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4E" w:rsidRPr="006A37D1" w:rsidRDefault="00F7074E" w:rsidP="006A37D1">
      <w:pPr>
        <w:autoSpaceDE w:val="0"/>
        <w:autoSpaceDN w:val="0"/>
        <w:adjustRightInd w:val="0"/>
        <w:spacing w:after="0" w:line="240" w:lineRule="auto"/>
        <w:jc w:val="center"/>
        <w:rPr>
          <w:rFonts w:ascii="Times New Roman" w:hAnsi="Times New Roman" w:cs="Times New Roman"/>
          <w:b/>
          <w:sz w:val="24"/>
          <w:szCs w:val="24"/>
        </w:rPr>
      </w:pPr>
      <w:r w:rsidRPr="006A37D1">
        <w:rPr>
          <w:rFonts w:ascii="Times New Roman" w:hAnsi="Times New Roman" w:cs="Times New Roman"/>
          <w:b/>
          <w:sz w:val="24"/>
          <w:szCs w:val="24"/>
        </w:rPr>
        <w:t>TERMO DE REFERÊNCIA PARA ELABORAÇÃO DE RELATÓRIO DE CONTROLE AMBIENTAL - RCA E PLANO DE CONTROLE AMBIENTAL - PCA DE PCH - PEQUENA CENTRAL HIDRELÉTRICA DE MÉDIO PORTE PCH &lt; 10 MW</w:t>
      </w: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INTRODUÇÃO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Este Termo de Referência visa orientar a elaboração de Relatór</w:t>
      </w:r>
      <w:r w:rsidR="009926B1" w:rsidRPr="006A37D1">
        <w:rPr>
          <w:rFonts w:ascii="Times New Roman" w:hAnsi="Times New Roman" w:cs="Times New Roman"/>
          <w:sz w:val="24"/>
          <w:szCs w:val="24"/>
        </w:rPr>
        <w:t xml:space="preserve">io de </w:t>
      </w:r>
      <w:r w:rsidRPr="006A37D1">
        <w:rPr>
          <w:rFonts w:ascii="Times New Roman" w:hAnsi="Times New Roman" w:cs="Times New Roman"/>
          <w:sz w:val="24"/>
          <w:szCs w:val="24"/>
        </w:rPr>
        <w:t>Controle Ambiental - RCA e Plano de C</w:t>
      </w:r>
      <w:r w:rsidR="009926B1" w:rsidRPr="006A37D1">
        <w:rPr>
          <w:rFonts w:ascii="Times New Roman" w:hAnsi="Times New Roman" w:cs="Times New Roman"/>
          <w:sz w:val="24"/>
          <w:szCs w:val="24"/>
        </w:rPr>
        <w:t xml:space="preserve">ontrole Ambiental - PCA a serem </w:t>
      </w:r>
      <w:r w:rsidR="000773DA" w:rsidRPr="006A37D1">
        <w:rPr>
          <w:rFonts w:ascii="Times New Roman" w:hAnsi="Times New Roman" w:cs="Times New Roman"/>
          <w:sz w:val="24"/>
          <w:szCs w:val="24"/>
        </w:rPr>
        <w:t>apresentados, em 02 (duas</w:t>
      </w:r>
      <w:r w:rsidRPr="006A37D1">
        <w:rPr>
          <w:rFonts w:ascii="Times New Roman" w:hAnsi="Times New Roman" w:cs="Times New Roman"/>
          <w:sz w:val="24"/>
          <w:szCs w:val="24"/>
        </w:rPr>
        <w:t>) vias, pe</w:t>
      </w:r>
      <w:r w:rsidR="009926B1" w:rsidRPr="006A37D1">
        <w:rPr>
          <w:rFonts w:ascii="Times New Roman" w:hAnsi="Times New Roman" w:cs="Times New Roman"/>
          <w:sz w:val="24"/>
          <w:szCs w:val="24"/>
        </w:rPr>
        <w:t>los empreendedores a Secretaria de Meio Ambiente</w:t>
      </w:r>
      <w:r w:rsidRPr="006A37D1">
        <w:rPr>
          <w:rFonts w:ascii="Times New Roman" w:hAnsi="Times New Roman" w:cs="Times New Roman"/>
          <w:sz w:val="24"/>
          <w:szCs w:val="24"/>
        </w:rPr>
        <w:t xml:space="preserve">, </w:t>
      </w:r>
      <w:r w:rsidR="009926B1" w:rsidRPr="006A37D1">
        <w:rPr>
          <w:rFonts w:ascii="Times New Roman" w:hAnsi="Times New Roman" w:cs="Times New Roman"/>
          <w:sz w:val="24"/>
          <w:szCs w:val="24"/>
        </w:rPr>
        <w:t xml:space="preserve">com vistas à complementação das </w:t>
      </w:r>
      <w:r w:rsidRPr="006A37D1">
        <w:rPr>
          <w:rFonts w:ascii="Times New Roman" w:hAnsi="Times New Roman" w:cs="Times New Roman"/>
          <w:sz w:val="24"/>
          <w:szCs w:val="24"/>
        </w:rPr>
        <w:t>informações técnicas e ambientais nos processo</w:t>
      </w:r>
      <w:r w:rsidR="009926B1" w:rsidRPr="006A37D1">
        <w:rPr>
          <w:rFonts w:ascii="Times New Roman" w:hAnsi="Times New Roman" w:cs="Times New Roman"/>
          <w:sz w:val="24"/>
          <w:szCs w:val="24"/>
        </w:rPr>
        <w:t xml:space="preserve">s de licenciamento de Obras </w:t>
      </w:r>
      <w:r w:rsidRPr="006A37D1">
        <w:rPr>
          <w:rFonts w:ascii="Times New Roman" w:hAnsi="Times New Roman" w:cs="Times New Roman"/>
          <w:sz w:val="24"/>
          <w:szCs w:val="24"/>
        </w:rPr>
        <w:t>Civis Não-Lineares, que se enquadra na Resolução COEMA-TO n°007/2005.</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O RCA e o PCA deverão ser elaborados por </w:t>
      </w:r>
      <w:r w:rsidR="009926B1" w:rsidRPr="006A37D1">
        <w:rPr>
          <w:rFonts w:ascii="Times New Roman" w:hAnsi="Times New Roman" w:cs="Times New Roman"/>
          <w:sz w:val="24"/>
          <w:szCs w:val="24"/>
        </w:rPr>
        <w:t xml:space="preserve">equipe técnica multidisciplinar </w:t>
      </w:r>
      <w:r w:rsidRPr="006A37D1">
        <w:rPr>
          <w:rFonts w:ascii="Times New Roman" w:hAnsi="Times New Roman" w:cs="Times New Roman"/>
          <w:sz w:val="24"/>
          <w:szCs w:val="24"/>
        </w:rPr>
        <w:t>devidamente habilitada, devendo const</w:t>
      </w:r>
      <w:r w:rsidR="009926B1" w:rsidRPr="006A37D1">
        <w:rPr>
          <w:rFonts w:ascii="Times New Roman" w:hAnsi="Times New Roman" w:cs="Times New Roman"/>
          <w:sz w:val="24"/>
          <w:szCs w:val="24"/>
        </w:rPr>
        <w:t xml:space="preserve">ar nos respectivos documentos - </w:t>
      </w:r>
      <w:r w:rsidRPr="006A37D1">
        <w:rPr>
          <w:rFonts w:ascii="Times New Roman" w:hAnsi="Times New Roman" w:cs="Times New Roman"/>
          <w:sz w:val="24"/>
          <w:szCs w:val="24"/>
        </w:rPr>
        <w:t>nome, assinatura, registro no respectivo C</w:t>
      </w:r>
      <w:r w:rsidR="009926B1" w:rsidRPr="006A37D1">
        <w:rPr>
          <w:rFonts w:ascii="Times New Roman" w:hAnsi="Times New Roman" w:cs="Times New Roman"/>
          <w:sz w:val="24"/>
          <w:szCs w:val="24"/>
        </w:rPr>
        <w:t xml:space="preserve">onselho Profissional e Anotação </w:t>
      </w:r>
      <w:r w:rsidRPr="006A37D1">
        <w:rPr>
          <w:rFonts w:ascii="Times New Roman" w:hAnsi="Times New Roman" w:cs="Times New Roman"/>
          <w:sz w:val="24"/>
          <w:szCs w:val="24"/>
        </w:rPr>
        <w:t>de Responsabilidade Técnica (ART) de</w:t>
      </w:r>
      <w:r w:rsidR="009926B1" w:rsidRPr="006A37D1">
        <w:rPr>
          <w:rFonts w:ascii="Times New Roman" w:hAnsi="Times New Roman" w:cs="Times New Roman"/>
          <w:sz w:val="24"/>
          <w:szCs w:val="24"/>
        </w:rPr>
        <w:t xml:space="preserve"> cada profissional. Este estudo </w:t>
      </w:r>
      <w:r w:rsidRPr="006A37D1">
        <w:rPr>
          <w:rFonts w:ascii="Times New Roman" w:hAnsi="Times New Roman" w:cs="Times New Roman"/>
          <w:sz w:val="24"/>
          <w:szCs w:val="24"/>
        </w:rPr>
        <w:t>ambiental deverá conter as informações ob</w:t>
      </w:r>
      <w:r w:rsidR="009926B1" w:rsidRPr="006A37D1">
        <w:rPr>
          <w:rFonts w:ascii="Times New Roman" w:hAnsi="Times New Roman" w:cs="Times New Roman"/>
          <w:sz w:val="24"/>
          <w:szCs w:val="24"/>
        </w:rPr>
        <w:t xml:space="preserve">tidas a partir de levantamentos </w:t>
      </w:r>
      <w:r w:rsidRPr="006A37D1">
        <w:rPr>
          <w:rFonts w:ascii="Times New Roman" w:hAnsi="Times New Roman" w:cs="Times New Roman"/>
          <w:sz w:val="24"/>
          <w:szCs w:val="24"/>
        </w:rPr>
        <w:t xml:space="preserve">e/ou estudos para implantação de </w:t>
      </w:r>
      <w:proofErr w:type="spellStart"/>
      <w:r w:rsidRPr="006A37D1">
        <w:rPr>
          <w:rFonts w:ascii="Times New Roman" w:hAnsi="Times New Roman" w:cs="Times New Roman"/>
          <w:sz w:val="24"/>
          <w:szCs w:val="24"/>
        </w:rPr>
        <w:t>PCH’s</w:t>
      </w:r>
      <w:proofErr w:type="spellEnd"/>
      <w:r w:rsidRPr="006A37D1">
        <w:rPr>
          <w:rFonts w:ascii="Times New Roman" w:hAnsi="Times New Roman" w:cs="Times New Roman"/>
          <w:sz w:val="24"/>
          <w:szCs w:val="24"/>
        </w:rPr>
        <w:t xml:space="preserve"> de Médio Porte.</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Dependendo das características técnic</w:t>
      </w:r>
      <w:r w:rsidR="009926B1" w:rsidRPr="006A37D1">
        <w:rPr>
          <w:rFonts w:ascii="Times New Roman" w:hAnsi="Times New Roman" w:cs="Times New Roman"/>
          <w:sz w:val="24"/>
          <w:szCs w:val="24"/>
        </w:rPr>
        <w:t xml:space="preserve">as, ambientais e locacionais do </w:t>
      </w:r>
      <w:r w:rsidRPr="006A37D1">
        <w:rPr>
          <w:rFonts w:ascii="Times New Roman" w:hAnsi="Times New Roman" w:cs="Times New Roman"/>
          <w:sz w:val="24"/>
          <w:szCs w:val="24"/>
        </w:rPr>
        <w:t xml:space="preserve">empreendimento, </w:t>
      </w:r>
      <w:r w:rsidR="009926B1" w:rsidRPr="006A37D1">
        <w:rPr>
          <w:rFonts w:ascii="Times New Roman" w:hAnsi="Times New Roman" w:cs="Times New Roman"/>
          <w:sz w:val="24"/>
          <w:szCs w:val="24"/>
        </w:rPr>
        <w:t xml:space="preserve">a Secretaria de Meio Ambiente poderá solicitar as informações </w:t>
      </w:r>
      <w:r w:rsidRPr="006A37D1">
        <w:rPr>
          <w:rFonts w:ascii="Times New Roman" w:hAnsi="Times New Roman" w:cs="Times New Roman"/>
          <w:sz w:val="24"/>
          <w:szCs w:val="24"/>
        </w:rPr>
        <w:t xml:space="preserve">complementares que julgar necessárias </w:t>
      </w:r>
      <w:r w:rsidR="009926B1" w:rsidRPr="006A37D1">
        <w:rPr>
          <w:rFonts w:ascii="Times New Roman" w:hAnsi="Times New Roman" w:cs="Times New Roman"/>
          <w:sz w:val="24"/>
          <w:szCs w:val="24"/>
        </w:rPr>
        <w:t xml:space="preserve">para avaliação da proposta, bem </w:t>
      </w:r>
      <w:r w:rsidRPr="006A37D1">
        <w:rPr>
          <w:rFonts w:ascii="Times New Roman" w:hAnsi="Times New Roman" w:cs="Times New Roman"/>
          <w:sz w:val="24"/>
          <w:szCs w:val="24"/>
        </w:rPr>
        <w:t>como dispensar do atendimento as exigên</w:t>
      </w:r>
      <w:r w:rsidR="009926B1" w:rsidRPr="006A37D1">
        <w:rPr>
          <w:rFonts w:ascii="Times New Roman" w:hAnsi="Times New Roman" w:cs="Times New Roman"/>
          <w:sz w:val="24"/>
          <w:szCs w:val="24"/>
        </w:rPr>
        <w:t xml:space="preserve">cias constantes deste documento </w:t>
      </w:r>
      <w:r w:rsidRPr="006A37D1">
        <w:rPr>
          <w:rFonts w:ascii="Times New Roman" w:hAnsi="Times New Roman" w:cs="Times New Roman"/>
          <w:sz w:val="24"/>
          <w:szCs w:val="24"/>
        </w:rPr>
        <w:t>que, a seu critério, não sejam aplicáveis.</w:t>
      </w:r>
    </w:p>
    <w:p w:rsidR="009926B1" w:rsidRPr="006A37D1" w:rsidRDefault="009926B1" w:rsidP="006A37D1">
      <w:pPr>
        <w:autoSpaceDE w:val="0"/>
        <w:autoSpaceDN w:val="0"/>
        <w:adjustRightInd w:val="0"/>
        <w:spacing w:after="0" w:line="240" w:lineRule="auto"/>
        <w:jc w:val="both"/>
        <w:rPr>
          <w:rFonts w:ascii="Times New Roman" w:hAnsi="Times New Roman" w:cs="Times New Roman"/>
          <w:sz w:val="24"/>
          <w:szCs w:val="24"/>
        </w:rPr>
      </w:pPr>
    </w:p>
    <w:p w:rsidR="00CF4A29" w:rsidRPr="006A37D1" w:rsidRDefault="00CF4A29" w:rsidP="006A37D1">
      <w:pPr>
        <w:autoSpaceDE w:val="0"/>
        <w:autoSpaceDN w:val="0"/>
        <w:adjustRightInd w:val="0"/>
        <w:jc w:val="both"/>
        <w:rPr>
          <w:rFonts w:ascii="Times New Roman" w:hAnsi="Times New Roman" w:cs="Times New Roman"/>
          <w:sz w:val="24"/>
          <w:szCs w:val="24"/>
        </w:rPr>
      </w:pPr>
      <w:r w:rsidRPr="006A37D1">
        <w:rPr>
          <w:rFonts w:ascii="Times New Roman" w:hAnsi="Times New Roman" w:cs="Times New Roman"/>
          <w:b/>
          <w:bCs/>
          <w:sz w:val="24"/>
          <w:szCs w:val="24"/>
        </w:rPr>
        <w:t xml:space="preserve">&gt; PARA RCA: </w:t>
      </w:r>
    </w:p>
    <w:p w:rsidR="00CF4A29" w:rsidRPr="006A37D1" w:rsidRDefault="00CF4A29" w:rsidP="006A37D1">
      <w:pPr>
        <w:pStyle w:val="Ttulo1"/>
        <w:keepLines w:val="0"/>
        <w:spacing w:after="60" w:line="240" w:lineRule="auto"/>
        <w:jc w:val="both"/>
        <w:rPr>
          <w:rFonts w:ascii="Times New Roman" w:eastAsia="Arial" w:hAnsi="Times New Roman" w:cs="Times New Roman"/>
          <w:b/>
          <w:color w:val="auto"/>
          <w:sz w:val="24"/>
          <w:szCs w:val="24"/>
        </w:rPr>
      </w:pPr>
      <w:r w:rsidRPr="006A37D1">
        <w:rPr>
          <w:rFonts w:ascii="Times New Roman" w:eastAsia="Arial" w:hAnsi="Times New Roman" w:cs="Times New Roman"/>
          <w:b/>
          <w:color w:val="auto"/>
          <w:sz w:val="24"/>
          <w:szCs w:val="24"/>
        </w:rPr>
        <w:t>DADOS DO EMPREENDEDOR</w:t>
      </w:r>
    </w:p>
    <w:p w:rsidR="00CF4A29" w:rsidRPr="006A37D1" w:rsidRDefault="00CF4A29" w:rsidP="001D236C">
      <w:pPr>
        <w:numPr>
          <w:ilvl w:val="0"/>
          <w:numId w:val="2"/>
        </w:numPr>
        <w:tabs>
          <w:tab w:val="left" w:pos="36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Nome do proprietário ou arrendatário;</w:t>
      </w:r>
    </w:p>
    <w:p w:rsidR="00CF4A29" w:rsidRPr="006A37D1" w:rsidRDefault="00CF4A29" w:rsidP="001D236C">
      <w:pPr>
        <w:numPr>
          <w:ilvl w:val="0"/>
          <w:numId w:val="2"/>
        </w:numPr>
        <w:tabs>
          <w:tab w:val="left" w:pos="36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RG e CPF;</w:t>
      </w:r>
    </w:p>
    <w:p w:rsidR="00CF4A29" w:rsidRPr="006A37D1" w:rsidRDefault="00CF4A29" w:rsidP="001D236C">
      <w:pPr>
        <w:numPr>
          <w:ilvl w:val="0"/>
          <w:numId w:val="2"/>
        </w:numPr>
        <w:tabs>
          <w:tab w:val="left" w:pos="36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CNPJ (se for o caso);</w:t>
      </w:r>
    </w:p>
    <w:p w:rsidR="00CF4A29" w:rsidRPr="006A37D1" w:rsidRDefault="00CF4A29" w:rsidP="001D236C">
      <w:pPr>
        <w:numPr>
          <w:ilvl w:val="0"/>
          <w:numId w:val="2"/>
        </w:numPr>
        <w:tabs>
          <w:tab w:val="left" w:pos="36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Telefone/Fax;</w:t>
      </w:r>
    </w:p>
    <w:p w:rsidR="00CF4A29" w:rsidRPr="006A37D1" w:rsidRDefault="00CF4A29" w:rsidP="001D236C">
      <w:pPr>
        <w:numPr>
          <w:ilvl w:val="0"/>
          <w:numId w:val="2"/>
        </w:numPr>
        <w:tabs>
          <w:tab w:val="left" w:pos="36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Endereço completo para correspondências.</w:t>
      </w:r>
    </w:p>
    <w:p w:rsidR="00CF4A29" w:rsidRPr="006A37D1" w:rsidRDefault="00CF4A29" w:rsidP="001D236C">
      <w:pPr>
        <w:numPr>
          <w:ilvl w:val="0"/>
          <w:numId w:val="2"/>
        </w:numPr>
        <w:tabs>
          <w:tab w:val="left" w:pos="36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E-mail.</w:t>
      </w:r>
    </w:p>
    <w:p w:rsidR="00CF4A29" w:rsidRPr="006A37D1" w:rsidRDefault="00CF4A29" w:rsidP="006A37D1">
      <w:pPr>
        <w:spacing w:line="221" w:lineRule="exact"/>
        <w:jc w:val="both"/>
        <w:rPr>
          <w:rFonts w:ascii="Times New Roman" w:eastAsia="Times New Roman" w:hAnsi="Times New Roman" w:cs="Times New Roman"/>
          <w:sz w:val="24"/>
          <w:szCs w:val="24"/>
        </w:rPr>
      </w:pPr>
    </w:p>
    <w:p w:rsidR="00CF4A29" w:rsidRPr="006A37D1" w:rsidRDefault="00CF4A29" w:rsidP="006A37D1">
      <w:pPr>
        <w:pStyle w:val="Ttulo1"/>
        <w:keepLines w:val="0"/>
        <w:spacing w:after="60" w:line="240" w:lineRule="auto"/>
        <w:jc w:val="both"/>
        <w:rPr>
          <w:rFonts w:ascii="Times New Roman" w:eastAsia="Arial" w:hAnsi="Times New Roman" w:cs="Times New Roman"/>
          <w:b/>
          <w:color w:val="auto"/>
          <w:sz w:val="24"/>
          <w:szCs w:val="24"/>
        </w:rPr>
      </w:pPr>
      <w:r w:rsidRPr="006A37D1">
        <w:rPr>
          <w:rFonts w:ascii="Times New Roman" w:eastAsia="Arial" w:hAnsi="Times New Roman" w:cs="Times New Roman"/>
          <w:b/>
          <w:color w:val="auto"/>
          <w:sz w:val="24"/>
          <w:szCs w:val="24"/>
        </w:rPr>
        <w:t>DADOS DO RESPONSÁVEL TÉCNICO/EQUIPE TÉCNICA PELO PROJETO</w:t>
      </w:r>
    </w:p>
    <w:p w:rsidR="00CF4A29" w:rsidRPr="006A37D1" w:rsidRDefault="00CF4A29" w:rsidP="001D236C">
      <w:pPr>
        <w:numPr>
          <w:ilvl w:val="0"/>
          <w:numId w:val="3"/>
        </w:numPr>
        <w:tabs>
          <w:tab w:val="left" w:pos="42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Nome / Razão Social;</w:t>
      </w:r>
    </w:p>
    <w:p w:rsidR="00CF4A29" w:rsidRPr="006A37D1" w:rsidRDefault="00CF4A29" w:rsidP="001D236C">
      <w:pPr>
        <w:numPr>
          <w:ilvl w:val="0"/>
          <w:numId w:val="3"/>
        </w:numPr>
        <w:tabs>
          <w:tab w:val="left" w:pos="42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CPF e RG</w:t>
      </w:r>
    </w:p>
    <w:p w:rsidR="00CF4A29" w:rsidRPr="006A37D1" w:rsidRDefault="00CF4A29" w:rsidP="001D236C">
      <w:pPr>
        <w:numPr>
          <w:ilvl w:val="0"/>
          <w:numId w:val="3"/>
        </w:numPr>
        <w:tabs>
          <w:tab w:val="left" w:pos="42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CNPJ (se for o caso);</w:t>
      </w:r>
    </w:p>
    <w:p w:rsidR="00CF4A29" w:rsidRPr="006A37D1" w:rsidRDefault="00CF4A29" w:rsidP="001D236C">
      <w:pPr>
        <w:numPr>
          <w:ilvl w:val="0"/>
          <w:numId w:val="3"/>
        </w:numPr>
        <w:tabs>
          <w:tab w:val="left" w:pos="42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Registro Profissional;</w:t>
      </w:r>
    </w:p>
    <w:p w:rsidR="00CF4A29" w:rsidRPr="006A37D1" w:rsidRDefault="00CF4A29" w:rsidP="001D236C">
      <w:pPr>
        <w:numPr>
          <w:ilvl w:val="0"/>
          <w:numId w:val="3"/>
        </w:numPr>
        <w:tabs>
          <w:tab w:val="left" w:pos="42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Endereço completo para correspondências;</w:t>
      </w:r>
    </w:p>
    <w:p w:rsidR="00CF4A29" w:rsidRPr="006A37D1" w:rsidRDefault="00CF4A29" w:rsidP="001D236C">
      <w:pPr>
        <w:numPr>
          <w:ilvl w:val="0"/>
          <w:numId w:val="3"/>
        </w:numPr>
        <w:tabs>
          <w:tab w:val="left" w:pos="42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Telefone/Fax;</w:t>
      </w:r>
    </w:p>
    <w:p w:rsidR="00CF4A29" w:rsidRPr="006A37D1" w:rsidRDefault="00CF4A29" w:rsidP="001D236C">
      <w:pPr>
        <w:numPr>
          <w:ilvl w:val="0"/>
          <w:numId w:val="3"/>
        </w:numPr>
        <w:tabs>
          <w:tab w:val="left" w:pos="422"/>
        </w:tabs>
        <w:spacing w:after="0" w:line="240" w:lineRule="auto"/>
        <w:jc w:val="both"/>
        <w:rPr>
          <w:rFonts w:ascii="Times New Roman" w:eastAsia="Symbol" w:hAnsi="Times New Roman" w:cs="Times New Roman"/>
          <w:sz w:val="24"/>
          <w:szCs w:val="24"/>
        </w:rPr>
      </w:pPr>
      <w:r w:rsidRPr="006A37D1">
        <w:rPr>
          <w:rFonts w:ascii="Times New Roman" w:eastAsia="Arial" w:hAnsi="Times New Roman" w:cs="Times New Roman"/>
          <w:sz w:val="24"/>
          <w:szCs w:val="24"/>
        </w:rPr>
        <w:t>E-mail.</w:t>
      </w:r>
    </w:p>
    <w:p w:rsidR="009926B1" w:rsidRPr="006A37D1" w:rsidRDefault="009926B1"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lastRenderedPageBreak/>
        <w:t>DESCRIÇÃO DO EMPREENDIMENTO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Apresentação da descrição</w:t>
      </w:r>
      <w:r w:rsidR="009926B1" w:rsidRPr="006A37D1">
        <w:rPr>
          <w:rFonts w:ascii="Times New Roman" w:hAnsi="Times New Roman" w:cs="Times New Roman"/>
          <w:sz w:val="24"/>
          <w:szCs w:val="24"/>
        </w:rPr>
        <w:t xml:space="preserve"> do empreendimento nas fases de </w:t>
      </w:r>
      <w:r w:rsidRPr="006A37D1">
        <w:rPr>
          <w:rFonts w:ascii="Times New Roman" w:hAnsi="Times New Roman" w:cs="Times New Roman"/>
          <w:sz w:val="24"/>
          <w:szCs w:val="24"/>
        </w:rPr>
        <w:t>planejamento, de implantação, de operação e de desativação;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Quando a implantação for em et</w:t>
      </w:r>
      <w:r w:rsidR="009926B1" w:rsidRPr="006A37D1">
        <w:rPr>
          <w:rFonts w:ascii="Times New Roman" w:hAnsi="Times New Roman" w:cs="Times New Roman"/>
          <w:sz w:val="24"/>
          <w:szCs w:val="24"/>
        </w:rPr>
        <w:t xml:space="preserve">apas, ou quando forem previstas </w:t>
      </w:r>
      <w:r w:rsidRPr="006A37D1">
        <w:rPr>
          <w:rFonts w:ascii="Times New Roman" w:hAnsi="Times New Roman" w:cs="Times New Roman"/>
          <w:sz w:val="24"/>
          <w:szCs w:val="24"/>
        </w:rPr>
        <w:t>expansões, as informações deverão ser detalhadas para cada uma delas;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Apresentação da previsão das etap</w:t>
      </w:r>
      <w:r w:rsidR="009926B1" w:rsidRPr="006A37D1">
        <w:rPr>
          <w:rFonts w:ascii="Times New Roman" w:hAnsi="Times New Roman" w:cs="Times New Roman"/>
          <w:sz w:val="24"/>
          <w:szCs w:val="24"/>
        </w:rPr>
        <w:t xml:space="preserve">as em cronogramas detalhados da </w:t>
      </w:r>
      <w:r w:rsidRPr="006A37D1">
        <w:rPr>
          <w:rFonts w:ascii="Times New Roman" w:hAnsi="Times New Roman" w:cs="Times New Roman"/>
          <w:sz w:val="24"/>
          <w:szCs w:val="24"/>
        </w:rPr>
        <w:t>implantação do empreendimento;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Síntese dos objetivos do empreendimento e sua justificativa;</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Análise de demanda dos usos prete</w:t>
      </w:r>
      <w:r w:rsidR="009926B1" w:rsidRPr="006A37D1">
        <w:rPr>
          <w:rFonts w:ascii="Times New Roman" w:hAnsi="Times New Roman" w:cs="Times New Roman"/>
          <w:sz w:val="24"/>
          <w:szCs w:val="24"/>
        </w:rPr>
        <w:t xml:space="preserve">ndidos e de disponibilidade dos </w:t>
      </w:r>
      <w:r w:rsidRPr="006A37D1">
        <w:rPr>
          <w:rFonts w:ascii="Times New Roman" w:hAnsi="Times New Roman" w:cs="Times New Roman"/>
          <w:sz w:val="24"/>
          <w:szCs w:val="24"/>
        </w:rPr>
        <w:t>recursos hídricos;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e análise do projeto sob o p</w:t>
      </w:r>
      <w:r w:rsidR="009926B1" w:rsidRPr="006A37D1">
        <w:rPr>
          <w:rFonts w:ascii="Times New Roman" w:hAnsi="Times New Roman" w:cs="Times New Roman"/>
          <w:sz w:val="24"/>
          <w:szCs w:val="24"/>
        </w:rPr>
        <w:t xml:space="preserve">onto de vista tecnológico, tipo </w:t>
      </w:r>
      <w:r w:rsidRPr="006A37D1">
        <w:rPr>
          <w:rFonts w:ascii="Times New Roman" w:hAnsi="Times New Roman" w:cs="Times New Roman"/>
          <w:sz w:val="24"/>
          <w:szCs w:val="24"/>
        </w:rPr>
        <w:t>e abrangência;</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Declaração da utilidade pública ou de i</w:t>
      </w:r>
      <w:r w:rsidR="009926B1" w:rsidRPr="006A37D1">
        <w:rPr>
          <w:rFonts w:ascii="Times New Roman" w:hAnsi="Times New Roman" w:cs="Times New Roman"/>
          <w:sz w:val="24"/>
          <w:szCs w:val="24"/>
        </w:rPr>
        <w:t xml:space="preserve">nteresse social da atividade do </w:t>
      </w:r>
      <w:r w:rsidRPr="006A37D1">
        <w:rPr>
          <w:rFonts w:ascii="Times New Roman" w:hAnsi="Times New Roman" w:cs="Times New Roman"/>
          <w:sz w:val="24"/>
          <w:szCs w:val="24"/>
        </w:rPr>
        <w:t>empreendimento, quando existente;</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Apresentar a localização geográfica </w:t>
      </w:r>
      <w:r w:rsidR="009926B1" w:rsidRPr="006A37D1">
        <w:rPr>
          <w:rFonts w:ascii="Times New Roman" w:hAnsi="Times New Roman" w:cs="Times New Roman"/>
          <w:sz w:val="24"/>
          <w:szCs w:val="24"/>
        </w:rPr>
        <w:t xml:space="preserve">proposta para o empreendimento, </w:t>
      </w:r>
      <w:r w:rsidRPr="006A37D1">
        <w:rPr>
          <w:rFonts w:ascii="Times New Roman" w:hAnsi="Times New Roman" w:cs="Times New Roman"/>
          <w:sz w:val="24"/>
          <w:szCs w:val="24"/>
        </w:rPr>
        <w:t xml:space="preserve">demonstrada em mapa ou croquis, incluindo </w:t>
      </w:r>
      <w:r w:rsidR="009926B1" w:rsidRPr="006A37D1">
        <w:rPr>
          <w:rFonts w:ascii="Times New Roman" w:hAnsi="Times New Roman" w:cs="Times New Roman"/>
          <w:sz w:val="24"/>
          <w:szCs w:val="24"/>
        </w:rPr>
        <w:t xml:space="preserve">as vias de acesso, existentes e </w:t>
      </w:r>
      <w:r w:rsidRPr="006A37D1">
        <w:rPr>
          <w:rFonts w:ascii="Times New Roman" w:hAnsi="Times New Roman" w:cs="Times New Roman"/>
          <w:sz w:val="24"/>
          <w:szCs w:val="24"/>
        </w:rPr>
        <w:t xml:space="preserve">projetadas, a bacia hidrográfica, seu </w:t>
      </w:r>
      <w:r w:rsidR="009926B1" w:rsidRPr="006A37D1">
        <w:rPr>
          <w:rFonts w:ascii="Times New Roman" w:hAnsi="Times New Roman" w:cs="Times New Roman"/>
          <w:sz w:val="24"/>
          <w:szCs w:val="24"/>
        </w:rPr>
        <w:t xml:space="preserve">posicionamento frente à divisão </w:t>
      </w:r>
      <w:r w:rsidRPr="006A37D1">
        <w:rPr>
          <w:rFonts w:ascii="Times New Roman" w:hAnsi="Times New Roman" w:cs="Times New Roman"/>
          <w:sz w:val="24"/>
          <w:szCs w:val="24"/>
        </w:rPr>
        <w:t>política-administrativa, a marcos g</w:t>
      </w:r>
      <w:r w:rsidR="009926B1" w:rsidRPr="006A37D1">
        <w:rPr>
          <w:rFonts w:ascii="Times New Roman" w:hAnsi="Times New Roman" w:cs="Times New Roman"/>
          <w:sz w:val="24"/>
          <w:szCs w:val="24"/>
        </w:rPr>
        <w:t xml:space="preserve">eográficos e a outros pontos de </w:t>
      </w:r>
      <w:r w:rsidRPr="006A37D1">
        <w:rPr>
          <w:rFonts w:ascii="Times New Roman" w:hAnsi="Times New Roman" w:cs="Times New Roman"/>
          <w:sz w:val="24"/>
          <w:szCs w:val="24"/>
        </w:rPr>
        <w:t>referência relevantes;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Definir e justificar os limites geográf</w:t>
      </w:r>
      <w:r w:rsidR="009926B1" w:rsidRPr="006A37D1">
        <w:rPr>
          <w:rFonts w:ascii="Times New Roman" w:hAnsi="Times New Roman" w:cs="Times New Roman"/>
          <w:sz w:val="24"/>
          <w:szCs w:val="24"/>
        </w:rPr>
        <w:t xml:space="preserve">icos das Áreas de Influência do </w:t>
      </w:r>
      <w:r w:rsidRPr="006A37D1">
        <w:rPr>
          <w:rFonts w:ascii="Times New Roman" w:hAnsi="Times New Roman" w:cs="Times New Roman"/>
          <w:sz w:val="24"/>
          <w:szCs w:val="24"/>
        </w:rPr>
        <w:t>empreendimento, a ser direta ou indiretamen</w:t>
      </w:r>
      <w:r w:rsidR="009926B1" w:rsidRPr="006A37D1">
        <w:rPr>
          <w:rFonts w:ascii="Times New Roman" w:hAnsi="Times New Roman" w:cs="Times New Roman"/>
          <w:sz w:val="24"/>
          <w:szCs w:val="24"/>
        </w:rPr>
        <w:t xml:space="preserve">te afetada pelos impactos, </w:t>
      </w:r>
      <w:r w:rsidRPr="006A37D1">
        <w:rPr>
          <w:rFonts w:ascii="Times New Roman" w:hAnsi="Times New Roman" w:cs="Times New Roman"/>
          <w:sz w:val="24"/>
          <w:szCs w:val="24"/>
        </w:rPr>
        <w:t>com mapeamento em escala adequada do</w:t>
      </w:r>
      <w:r w:rsidR="009926B1" w:rsidRPr="006A37D1">
        <w:rPr>
          <w:rFonts w:ascii="Times New Roman" w:hAnsi="Times New Roman" w:cs="Times New Roman"/>
          <w:sz w:val="24"/>
          <w:szCs w:val="24"/>
        </w:rPr>
        <w:t xml:space="preserve">s limites estimados, detalhando </w:t>
      </w:r>
      <w:r w:rsidRPr="006A37D1">
        <w:rPr>
          <w:rFonts w:ascii="Times New Roman" w:hAnsi="Times New Roman" w:cs="Times New Roman"/>
          <w:sz w:val="24"/>
          <w:szCs w:val="24"/>
        </w:rPr>
        <w:t xml:space="preserve">os sítios de localização do projeto e de </w:t>
      </w:r>
      <w:r w:rsidR="009926B1" w:rsidRPr="006A37D1">
        <w:rPr>
          <w:rFonts w:ascii="Times New Roman" w:hAnsi="Times New Roman" w:cs="Times New Roman"/>
          <w:sz w:val="24"/>
          <w:szCs w:val="24"/>
        </w:rPr>
        <w:t xml:space="preserve">incidência direta dos impactos, </w:t>
      </w:r>
      <w:r w:rsidRPr="006A37D1">
        <w:rPr>
          <w:rFonts w:ascii="Times New Roman" w:hAnsi="Times New Roman" w:cs="Times New Roman"/>
          <w:sz w:val="24"/>
          <w:szCs w:val="24"/>
        </w:rPr>
        <w:t>considerando a bacia hidrográfica como uni</w:t>
      </w:r>
      <w:r w:rsidR="009926B1" w:rsidRPr="006A37D1">
        <w:rPr>
          <w:rFonts w:ascii="Times New Roman" w:hAnsi="Times New Roman" w:cs="Times New Roman"/>
          <w:sz w:val="24"/>
          <w:szCs w:val="24"/>
        </w:rPr>
        <w:t xml:space="preserve">dade territorial de ordenamento </w:t>
      </w:r>
      <w:r w:rsidRPr="006A37D1">
        <w:rPr>
          <w:rFonts w:ascii="Times New Roman" w:hAnsi="Times New Roman" w:cs="Times New Roman"/>
          <w:sz w:val="24"/>
          <w:szCs w:val="24"/>
        </w:rPr>
        <w:t>e gerenciamento dos recursos híd</w:t>
      </w:r>
      <w:r w:rsidR="009926B1" w:rsidRPr="006A37D1">
        <w:rPr>
          <w:rFonts w:ascii="Times New Roman" w:hAnsi="Times New Roman" w:cs="Times New Roman"/>
          <w:sz w:val="24"/>
          <w:szCs w:val="24"/>
        </w:rPr>
        <w:t xml:space="preserve">ricos e a proximidade com áreas </w:t>
      </w:r>
      <w:r w:rsidRPr="006A37D1">
        <w:rPr>
          <w:rFonts w:ascii="Times New Roman" w:hAnsi="Times New Roman" w:cs="Times New Roman"/>
          <w:sz w:val="24"/>
          <w:szCs w:val="24"/>
        </w:rPr>
        <w:t xml:space="preserve">protegidas por legislação específica </w:t>
      </w:r>
      <w:r w:rsidR="009926B1" w:rsidRPr="006A37D1">
        <w:rPr>
          <w:rFonts w:ascii="Times New Roman" w:hAnsi="Times New Roman" w:cs="Times New Roman"/>
          <w:sz w:val="24"/>
          <w:szCs w:val="24"/>
        </w:rPr>
        <w:t xml:space="preserve">(unidades de conservação, áreas </w:t>
      </w:r>
      <w:r w:rsidRPr="006A37D1">
        <w:rPr>
          <w:rFonts w:ascii="Times New Roman" w:hAnsi="Times New Roman" w:cs="Times New Roman"/>
          <w:sz w:val="24"/>
          <w:szCs w:val="24"/>
        </w:rPr>
        <w:t>indígenas);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Elaborar base cartográfica </w:t>
      </w:r>
      <w:proofErr w:type="spellStart"/>
      <w:r w:rsidRPr="006A37D1">
        <w:rPr>
          <w:rFonts w:ascii="Times New Roman" w:hAnsi="Times New Roman" w:cs="Times New Roman"/>
          <w:sz w:val="24"/>
          <w:szCs w:val="24"/>
        </w:rPr>
        <w:t>geor</w:t>
      </w:r>
      <w:r w:rsidR="009926B1" w:rsidRPr="006A37D1">
        <w:rPr>
          <w:rFonts w:ascii="Times New Roman" w:hAnsi="Times New Roman" w:cs="Times New Roman"/>
          <w:sz w:val="24"/>
          <w:szCs w:val="24"/>
        </w:rPr>
        <w:t>r</w:t>
      </w:r>
      <w:r w:rsidRPr="006A37D1">
        <w:rPr>
          <w:rFonts w:ascii="Times New Roman" w:hAnsi="Times New Roman" w:cs="Times New Roman"/>
          <w:sz w:val="24"/>
          <w:szCs w:val="24"/>
        </w:rPr>
        <w:t>eferenciad</w:t>
      </w:r>
      <w:r w:rsidR="009926B1" w:rsidRPr="006A37D1">
        <w:rPr>
          <w:rFonts w:ascii="Times New Roman" w:hAnsi="Times New Roman" w:cs="Times New Roman"/>
          <w:sz w:val="24"/>
          <w:szCs w:val="24"/>
        </w:rPr>
        <w:t>a</w:t>
      </w:r>
      <w:proofErr w:type="spellEnd"/>
      <w:r w:rsidR="009926B1" w:rsidRPr="006A37D1">
        <w:rPr>
          <w:rFonts w:ascii="Times New Roman" w:hAnsi="Times New Roman" w:cs="Times New Roman"/>
          <w:sz w:val="24"/>
          <w:szCs w:val="24"/>
        </w:rPr>
        <w:t xml:space="preserve"> em formato analógico, para os </w:t>
      </w:r>
      <w:r w:rsidRPr="006A37D1">
        <w:rPr>
          <w:rFonts w:ascii="Times New Roman" w:hAnsi="Times New Roman" w:cs="Times New Roman"/>
          <w:sz w:val="24"/>
          <w:szCs w:val="24"/>
        </w:rPr>
        <w:t>registros dos temas estudados (hidrografia, pedolo</w:t>
      </w:r>
      <w:r w:rsidR="009926B1" w:rsidRPr="006A37D1">
        <w:rPr>
          <w:rFonts w:ascii="Times New Roman" w:hAnsi="Times New Roman" w:cs="Times New Roman"/>
          <w:sz w:val="24"/>
          <w:szCs w:val="24"/>
        </w:rPr>
        <w:t xml:space="preserve">gia, geologia, </w:t>
      </w:r>
      <w:r w:rsidRPr="006A37D1">
        <w:rPr>
          <w:rFonts w:ascii="Times New Roman" w:hAnsi="Times New Roman" w:cs="Times New Roman"/>
          <w:sz w:val="24"/>
          <w:szCs w:val="24"/>
        </w:rPr>
        <w:t xml:space="preserve">geomorfologia, uso e ocupação do solo </w:t>
      </w:r>
      <w:r w:rsidR="009926B1" w:rsidRPr="006A37D1">
        <w:rPr>
          <w:rFonts w:ascii="Times New Roman" w:hAnsi="Times New Roman" w:cs="Times New Roman"/>
          <w:sz w:val="24"/>
          <w:szCs w:val="24"/>
        </w:rPr>
        <w:t xml:space="preserve">e cobertura vegetal), em escala </w:t>
      </w:r>
      <w:r w:rsidRPr="006A37D1">
        <w:rPr>
          <w:rFonts w:ascii="Times New Roman" w:hAnsi="Times New Roman" w:cs="Times New Roman"/>
          <w:sz w:val="24"/>
          <w:szCs w:val="24"/>
        </w:rPr>
        <w:t>compatível com as características e comple</w:t>
      </w:r>
      <w:r w:rsidR="009926B1" w:rsidRPr="006A37D1">
        <w:rPr>
          <w:rFonts w:ascii="Times New Roman" w:hAnsi="Times New Roman" w:cs="Times New Roman"/>
          <w:sz w:val="24"/>
          <w:szCs w:val="24"/>
        </w:rPr>
        <w:t xml:space="preserve">xidades das áreas de influência </w:t>
      </w:r>
      <w:r w:rsidRPr="006A37D1">
        <w:rPr>
          <w:rFonts w:ascii="Times New Roman" w:hAnsi="Times New Roman" w:cs="Times New Roman"/>
          <w:sz w:val="24"/>
          <w:szCs w:val="24"/>
        </w:rPr>
        <w:t>dos efeitos ambientais, indicando á</w:t>
      </w:r>
      <w:r w:rsidR="009926B1" w:rsidRPr="006A37D1">
        <w:rPr>
          <w:rFonts w:ascii="Times New Roman" w:hAnsi="Times New Roman" w:cs="Times New Roman"/>
          <w:sz w:val="24"/>
          <w:szCs w:val="24"/>
        </w:rPr>
        <w:t xml:space="preserve">reas de Reserva Legal, Áreas de </w:t>
      </w:r>
      <w:r w:rsidRPr="006A37D1">
        <w:rPr>
          <w:rFonts w:ascii="Times New Roman" w:hAnsi="Times New Roman" w:cs="Times New Roman"/>
          <w:sz w:val="24"/>
          <w:szCs w:val="24"/>
        </w:rPr>
        <w:t>Preservação Permanente, etc.</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Estimar mão de obra necessária para sua implantação e operação;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Apresentação de esclarecimentos </w:t>
      </w:r>
      <w:r w:rsidR="009926B1" w:rsidRPr="006A37D1">
        <w:rPr>
          <w:rFonts w:ascii="Times New Roman" w:hAnsi="Times New Roman" w:cs="Times New Roman"/>
          <w:sz w:val="24"/>
          <w:szCs w:val="24"/>
        </w:rPr>
        <w:t xml:space="preserve">sobre as possíveis alternativas </w:t>
      </w:r>
      <w:r w:rsidRPr="006A37D1">
        <w:rPr>
          <w:rFonts w:ascii="Times New Roman" w:hAnsi="Times New Roman" w:cs="Times New Roman"/>
          <w:sz w:val="24"/>
          <w:szCs w:val="24"/>
        </w:rPr>
        <w:t>tecnológicas e/ou locacionais, inclusive a</w:t>
      </w:r>
      <w:r w:rsidR="009926B1" w:rsidRPr="006A37D1">
        <w:rPr>
          <w:rFonts w:ascii="Times New Roman" w:hAnsi="Times New Roman" w:cs="Times New Roman"/>
          <w:sz w:val="24"/>
          <w:szCs w:val="24"/>
        </w:rPr>
        <w:t xml:space="preserve">quelas de não se proceder à sua </w:t>
      </w:r>
      <w:r w:rsidRPr="006A37D1">
        <w:rPr>
          <w:rFonts w:ascii="Times New Roman" w:hAnsi="Times New Roman" w:cs="Times New Roman"/>
          <w:sz w:val="24"/>
          <w:szCs w:val="24"/>
        </w:rPr>
        <w:t>implantação;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Quando a implantação for em et</w:t>
      </w:r>
      <w:r w:rsidR="009926B1" w:rsidRPr="006A37D1">
        <w:rPr>
          <w:rFonts w:ascii="Times New Roman" w:hAnsi="Times New Roman" w:cs="Times New Roman"/>
          <w:sz w:val="24"/>
          <w:szCs w:val="24"/>
        </w:rPr>
        <w:t xml:space="preserve">apas, ou quando forem previstas </w:t>
      </w:r>
      <w:r w:rsidRPr="006A37D1">
        <w:rPr>
          <w:rFonts w:ascii="Times New Roman" w:hAnsi="Times New Roman" w:cs="Times New Roman"/>
          <w:sz w:val="24"/>
          <w:szCs w:val="24"/>
        </w:rPr>
        <w:t>expansões, as informações deverão ser detalhadas para cada uma delas;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Apresentar a previsão das etap</w:t>
      </w:r>
      <w:r w:rsidR="009926B1" w:rsidRPr="006A37D1">
        <w:rPr>
          <w:rFonts w:ascii="Times New Roman" w:hAnsi="Times New Roman" w:cs="Times New Roman"/>
          <w:sz w:val="24"/>
          <w:szCs w:val="24"/>
        </w:rPr>
        <w:t xml:space="preserve">as em cronogramas detalhados da </w:t>
      </w:r>
      <w:r w:rsidRPr="006A37D1">
        <w:rPr>
          <w:rFonts w:ascii="Times New Roman" w:hAnsi="Times New Roman" w:cs="Times New Roman"/>
          <w:sz w:val="24"/>
          <w:szCs w:val="24"/>
        </w:rPr>
        <w:t>implantação do empreendimento. Apresentar o arranjo gera</w:t>
      </w:r>
      <w:r w:rsidR="009926B1" w:rsidRPr="006A37D1">
        <w:rPr>
          <w:rFonts w:ascii="Times New Roman" w:hAnsi="Times New Roman" w:cs="Times New Roman"/>
          <w:sz w:val="24"/>
          <w:szCs w:val="24"/>
        </w:rPr>
        <w:t xml:space="preserve">l do </w:t>
      </w:r>
      <w:r w:rsidRPr="006A37D1">
        <w:rPr>
          <w:rFonts w:ascii="Times New Roman" w:hAnsi="Times New Roman" w:cs="Times New Roman"/>
          <w:sz w:val="24"/>
          <w:szCs w:val="24"/>
        </w:rPr>
        <w:t>empreendimento, de modo descritivo e em pl</w:t>
      </w:r>
      <w:r w:rsidR="009926B1" w:rsidRPr="006A37D1">
        <w:rPr>
          <w:rFonts w:ascii="Times New Roman" w:hAnsi="Times New Roman" w:cs="Times New Roman"/>
          <w:sz w:val="24"/>
          <w:szCs w:val="24"/>
        </w:rPr>
        <w:t xml:space="preserve">anta, com cortes longitudinais, </w:t>
      </w:r>
      <w:r w:rsidRPr="006A37D1">
        <w:rPr>
          <w:rFonts w:ascii="Times New Roman" w:hAnsi="Times New Roman" w:cs="Times New Roman"/>
          <w:sz w:val="24"/>
          <w:szCs w:val="24"/>
        </w:rPr>
        <w:t>transversais, vistas frontais e superiores, obedecendo à escala compatível:</w:t>
      </w:r>
    </w:p>
    <w:p w:rsidR="00F7074E" w:rsidRPr="006A37D1" w:rsidRDefault="00F7074E" w:rsidP="006A37D1">
      <w:pPr>
        <w:pStyle w:val="PargrafodaLista"/>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 Barragem (altura, extensão, largura);</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 Vertedouro (dimensões);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Reservatório (área inundada total, v</w:t>
      </w:r>
      <w:r w:rsidR="009926B1" w:rsidRPr="006A37D1">
        <w:rPr>
          <w:rFonts w:ascii="Times New Roman" w:hAnsi="Times New Roman" w:cs="Times New Roman"/>
          <w:sz w:val="24"/>
          <w:szCs w:val="24"/>
        </w:rPr>
        <w:t xml:space="preserve">olume útil, profundidade média, </w:t>
      </w:r>
      <w:r w:rsidRPr="006A37D1">
        <w:rPr>
          <w:rFonts w:ascii="Times New Roman" w:hAnsi="Times New Roman" w:cs="Times New Roman"/>
          <w:sz w:val="24"/>
          <w:szCs w:val="24"/>
        </w:rPr>
        <w:t>perímetro);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Outras edificações;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Acesso (indicar os acessos a ser</w:t>
      </w:r>
      <w:r w:rsidR="009926B1" w:rsidRPr="006A37D1">
        <w:rPr>
          <w:rFonts w:ascii="Times New Roman" w:hAnsi="Times New Roman" w:cs="Times New Roman"/>
          <w:sz w:val="24"/>
          <w:szCs w:val="24"/>
        </w:rPr>
        <w:t xml:space="preserve">em construídos e/ou melhorados, </w:t>
      </w:r>
      <w:r w:rsidRPr="006A37D1">
        <w:rPr>
          <w:rFonts w:ascii="Times New Roman" w:hAnsi="Times New Roman" w:cs="Times New Roman"/>
          <w:sz w:val="24"/>
          <w:szCs w:val="24"/>
        </w:rPr>
        <w:t>apresentando seu revestimento, bem co</w:t>
      </w:r>
      <w:r w:rsidR="009926B1" w:rsidRPr="006A37D1">
        <w:rPr>
          <w:rFonts w:ascii="Times New Roman" w:hAnsi="Times New Roman" w:cs="Times New Roman"/>
          <w:sz w:val="24"/>
          <w:szCs w:val="24"/>
        </w:rPr>
        <w:t xml:space="preserve">mo, caminhos de serviço a serem </w:t>
      </w:r>
      <w:r w:rsidRPr="006A37D1">
        <w:rPr>
          <w:rFonts w:ascii="Times New Roman" w:hAnsi="Times New Roman" w:cs="Times New Roman"/>
          <w:sz w:val="24"/>
          <w:szCs w:val="24"/>
        </w:rPr>
        <w:t>abertos);</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Canteiro-de-obras (número de operários, área construída, localização);</w:t>
      </w:r>
    </w:p>
    <w:p w:rsidR="00F7074E" w:rsidRPr="006A37D1" w:rsidRDefault="009926B1"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lastRenderedPageBreak/>
        <w:t>Infraestrutura</w:t>
      </w:r>
      <w:r w:rsidR="00F7074E" w:rsidRPr="006A37D1">
        <w:rPr>
          <w:rFonts w:ascii="Times New Roman" w:hAnsi="Times New Roman" w:cs="Times New Roman"/>
          <w:sz w:val="24"/>
          <w:szCs w:val="24"/>
        </w:rPr>
        <w:t xml:space="preserve"> básica de apoio às obras (e</w:t>
      </w:r>
      <w:r w:rsidRPr="006A37D1">
        <w:rPr>
          <w:rFonts w:ascii="Times New Roman" w:hAnsi="Times New Roman" w:cs="Times New Roman"/>
          <w:sz w:val="24"/>
          <w:szCs w:val="24"/>
        </w:rPr>
        <w:t xml:space="preserve">nergia elétrica, rede de fiação </w:t>
      </w:r>
      <w:r w:rsidR="00F7074E" w:rsidRPr="006A37D1">
        <w:rPr>
          <w:rFonts w:ascii="Times New Roman" w:hAnsi="Times New Roman" w:cs="Times New Roman"/>
          <w:sz w:val="24"/>
          <w:szCs w:val="24"/>
        </w:rPr>
        <w:t>de energia elétrica, abastecimento de água, tratamento de esgoto e lixo);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Áreas de empréstimo e bota-fora (localização e volume utilizado);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Desmatamento indicando a área total (ha) a ser desmatada;</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Plano de limpeza do terreno e de remoç</w:t>
      </w:r>
      <w:r w:rsidR="009926B1" w:rsidRPr="006A37D1">
        <w:rPr>
          <w:rFonts w:ascii="Times New Roman" w:hAnsi="Times New Roman" w:cs="Times New Roman"/>
          <w:sz w:val="24"/>
          <w:szCs w:val="24"/>
        </w:rPr>
        <w:t xml:space="preserve">ão da vegetação, e as subáreas </w:t>
      </w:r>
      <w:r w:rsidRPr="006A37D1">
        <w:rPr>
          <w:rFonts w:ascii="Times New Roman" w:hAnsi="Times New Roman" w:cs="Times New Roman"/>
          <w:sz w:val="24"/>
          <w:szCs w:val="24"/>
        </w:rPr>
        <w:t>(ha), para a implantação de cada uma das estruturas do empreendimento;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Localização da saída do sistema de fiação da usina para a cidade;</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Localização do equipamento elétrico e </w:t>
      </w:r>
      <w:r w:rsidR="009926B1" w:rsidRPr="006A37D1">
        <w:rPr>
          <w:rFonts w:ascii="Times New Roman" w:hAnsi="Times New Roman" w:cs="Times New Roman"/>
          <w:sz w:val="24"/>
          <w:szCs w:val="24"/>
        </w:rPr>
        <w:t xml:space="preserve">capacidade (potência) máxima de </w:t>
      </w:r>
      <w:r w:rsidRPr="006A37D1">
        <w:rPr>
          <w:rFonts w:ascii="Times New Roman" w:hAnsi="Times New Roman" w:cs="Times New Roman"/>
          <w:sz w:val="24"/>
          <w:szCs w:val="24"/>
        </w:rPr>
        <w:t>cada um;</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Descrição (urbana, rural e marginal</w:t>
      </w:r>
      <w:r w:rsidR="009926B1" w:rsidRPr="006A37D1">
        <w:rPr>
          <w:rFonts w:ascii="Times New Roman" w:hAnsi="Times New Roman" w:cs="Times New Roman"/>
          <w:sz w:val="24"/>
          <w:szCs w:val="24"/>
        </w:rPr>
        <w:t xml:space="preserve">) e contabilização da população </w:t>
      </w:r>
      <w:r w:rsidRPr="006A37D1">
        <w:rPr>
          <w:rFonts w:ascii="Times New Roman" w:hAnsi="Times New Roman" w:cs="Times New Roman"/>
          <w:sz w:val="24"/>
          <w:szCs w:val="24"/>
        </w:rPr>
        <w:t>ribeirinha ao Projeto Hidrelétrico;</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Descrição da construção, apresentando c</w:t>
      </w:r>
      <w:r w:rsidR="009926B1" w:rsidRPr="006A37D1">
        <w:rPr>
          <w:rFonts w:ascii="Times New Roman" w:hAnsi="Times New Roman" w:cs="Times New Roman"/>
          <w:sz w:val="24"/>
          <w:szCs w:val="24"/>
        </w:rPr>
        <w:t xml:space="preserve">ada uma das estruturas de forma </w:t>
      </w:r>
      <w:r w:rsidRPr="006A37D1">
        <w:rPr>
          <w:rFonts w:ascii="Times New Roman" w:hAnsi="Times New Roman" w:cs="Times New Roman"/>
          <w:sz w:val="24"/>
          <w:szCs w:val="24"/>
        </w:rPr>
        <w:t>descritiva e seu respectivo dimensionamento</w:t>
      </w:r>
      <w:r w:rsidR="009926B1" w:rsidRPr="006A37D1">
        <w:rPr>
          <w:rFonts w:ascii="Times New Roman" w:hAnsi="Times New Roman" w:cs="Times New Roman"/>
          <w:sz w:val="24"/>
          <w:szCs w:val="24"/>
        </w:rPr>
        <w:t xml:space="preserve"> e potência quando se tratar de </w:t>
      </w:r>
      <w:r w:rsidRPr="006A37D1">
        <w:rPr>
          <w:rFonts w:ascii="Times New Roman" w:hAnsi="Times New Roman" w:cs="Times New Roman"/>
          <w:sz w:val="24"/>
          <w:szCs w:val="24"/>
        </w:rPr>
        <w:t>material elétrico, bem como mostrar as estru</w:t>
      </w:r>
      <w:r w:rsidR="009926B1" w:rsidRPr="006A37D1">
        <w:rPr>
          <w:rFonts w:ascii="Times New Roman" w:hAnsi="Times New Roman" w:cs="Times New Roman"/>
          <w:sz w:val="24"/>
          <w:szCs w:val="24"/>
        </w:rPr>
        <w:t xml:space="preserve">turas de apoio e infraestrutura </w:t>
      </w:r>
      <w:r w:rsidRPr="006A37D1">
        <w:rPr>
          <w:rFonts w:ascii="Times New Roman" w:hAnsi="Times New Roman" w:cs="Times New Roman"/>
          <w:sz w:val="24"/>
          <w:szCs w:val="24"/>
        </w:rPr>
        <w:t>do barramento em mapa em escala compatível;</w:t>
      </w:r>
    </w:p>
    <w:p w:rsidR="00F7074E" w:rsidRPr="006A37D1" w:rsidRDefault="00F7074E" w:rsidP="001D236C">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Avaliação dos impactos gerados desd</w:t>
      </w:r>
      <w:r w:rsidR="009926B1" w:rsidRPr="006A37D1">
        <w:rPr>
          <w:rFonts w:ascii="Times New Roman" w:hAnsi="Times New Roman" w:cs="Times New Roman"/>
          <w:sz w:val="24"/>
          <w:szCs w:val="24"/>
        </w:rPr>
        <w:t xml:space="preserve">e a aquisição do terreno para a </w:t>
      </w:r>
      <w:r w:rsidRPr="006A37D1">
        <w:rPr>
          <w:rFonts w:ascii="Times New Roman" w:hAnsi="Times New Roman" w:cs="Times New Roman"/>
          <w:sz w:val="24"/>
          <w:szCs w:val="24"/>
        </w:rPr>
        <w:t>construção da PCH até a geração e distribu</w:t>
      </w:r>
      <w:r w:rsidR="009926B1" w:rsidRPr="006A37D1">
        <w:rPr>
          <w:rFonts w:ascii="Times New Roman" w:hAnsi="Times New Roman" w:cs="Times New Roman"/>
          <w:sz w:val="24"/>
          <w:szCs w:val="24"/>
        </w:rPr>
        <w:t xml:space="preserve">ição e energia para a população </w:t>
      </w:r>
      <w:r w:rsidRPr="006A37D1">
        <w:rPr>
          <w:rFonts w:ascii="Times New Roman" w:hAnsi="Times New Roman" w:cs="Times New Roman"/>
          <w:sz w:val="24"/>
          <w:szCs w:val="24"/>
        </w:rPr>
        <w:t xml:space="preserve">(meio biótico, físico e </w:t>
      </w:r>
      <w:r w:rsidR="009926B1" w:rsidRPr="006A37D1">
        <w:rPr>
          <w:rFonts w:ascii="Times New Roman" w:hAnsi="Times New Roman" w:cs="Times New Roman"/>
          <w:sz w:val="24"/>
          <w:szCs w:val="24"/>
        </w:rPr>
        <w:t>socioeconômico</w:t>
      </w:r>
      <w:r w:rsidRPr="006A37D1">
        <w:rPr>
          <w:rFonts w:ascii="Times New Roman" w:hAnsi="Times New Roman" w:cs="Times New Roman"/>
          <w:sz w:val="24"/>
          <w:szCs w:val="24"/>
        </w:rPr>
        <w:t>).</w:t>
      </w:r>
    </w:p>
    <w:p w:rsidR="009926B1" w:rsidRPr="006A37D1" w:rsidRDefault="009926B1"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 xml:space="preserve"> ÁREAS DE INFLUÊNCIA DO EMPREENDIMENTO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Apresentar os limites das áreas geográfi</w:t>
      </w:r>
      <w:r w:rsidR="009926B1" w:rsidRPr="006A37D1">
        <w:rPr>
          <w:rFonts w:ascii="Times New Roman" w:hAnsi="Times New Roman" w:cs="Times New Roman"/>
          <w:sz w:val="24"/>
          <w:szCs w:val="24"/>
        </w:rPr>
        <w:t xml:space="preserve">cas a serem afetadas, direta ou </w:t>
      </w:r>
      <w:r w:rsidRPr="006A37D1">
        <w:rPr>
          <w:rFonts w:ascii="Times New Roman" w:hAnsi="Times New Roman" w:cs="Times New Roman"/>
          <w:sz w:val="24"/>
          <w:szCs w:val="24"/>
        </w:rPr>
        <w:t xml:space="preserve">indiretamente, pelos impactos ambientais, </w:t>
      </w:r>
      <w:r w:rsidR="009926B1" w:rsidRPr="006A37D1">
        <w:rPr>
          <w:rFonts w:ascii="Times New Roman" w:hAnsi="Times New Roman" w:cs="Times New Roman"/>
          <w:sz w:val="24"/>
          <w:szCs w:val="24"/>
        </w:rPr>
        <w:t xml:space="preserve">denominadas áreas de influência </w:t>
      </w:r>
      <w:r w:rsidRPr="006A37D1">
        <w:rPr>
          <w:rFonts w:ascii="Times New Roman" w:hAnsi="Times New Roman" w:cs="Times New Roman"/>
          <w:sz w:val="24"/>
          <w:szCs w:val="24"/>
        </w:rPr>
        <w:t>do empreendimento. As áreas de influê</w:t>
      </w:r>
      <w:r w:rsidR="009926B1" w:rsidRPr="006A37D1">
        <w:rPr>
          <w:rFonts w:ascii="Times New Roman" w:hAnsi="Times New Roman" w:cs="Times New Roman"/>
          <w:sz w:val="24"/>
          <w:szCs w:val="24"/>
        </w:rPr>
        <w:t xml:space="preserve">ncia deverão contar as áreas de </w:t>
      </w:r>
      <w:r w:rsidRPr="006A37D1">
        <w:rPr>
          <w:rFonts w:ascii="Times New Roman" w:hAnsi="Times New Roman" w:cs="Times New Roman"/>
          <w:sz w:val="24"/>
          <w:szCs w:val="24"/>
        </w:rPr>
        <w:t>incidência dos impactos, abrangendo os distintos contorno</w:t>
      </w:r>
      <w:r w:rsidR="009926B1" w:rsidRPr="006A37D1">
        <w:rPr>
          <w:rFonts w:ascii="Times New Roman" w:hAnsi="Times New Roman" w:cs="Times New Roman"/>
          <w:sz w:val="24"/>
          <w:szCs w:val="24"/>
        </w:rPr>
        <w:t xml:space="preserve">s para as diversas </w:t>
      </w:r>
      <w:r w:rsidRPr="006A37D1">
        <w:rPr>
          <w:rFonts w:ascii="Times New Roman" w:hAnsi="Times New Roman" w:cs="Times New Roman"/>
          <w:sz w:val="24"/>
          <w:szCs w:val="24"/>
        </w:rPr>
        <w:t>variáveis encontradas.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É necessário apresentar igualmente a justific</w:t>
      </w:r>
      <w:r w:rsidR="009926B1" w:rsidRPr="006A37D1">
        <w:rPr>
          <w:rFonts w:ascii="Times New Roman" w:hAnsi="Times New Roman" w:cs="Times New Roman"/>
          <w:sz w:val="24"/>
          <w:szCs w:val="24"/>
        </w:rPr>
        <w:t xml:space="preserve">ativa da definição das áreas de </w:t>
      </w:r>
      <w:r w:rsidRPr="006A37D1">
        <w:rPr>
          <w:rFonts w:ascii="Times New Roman" w:hAnsi="Times New Roman" w:cs="Times New Roman"/>
          <w:sz w:val="24"/>
          <w:szCs w:val="24"/>
        </w:rPr>
        <w:t>influência e incidência dos impactos</w:t>
      </w:r>
      <w:r w:rsidR="009926B1" w:rsidRPr="006A37D1">
        <w:rPr>
          <w:rFonts w:ascii="Times New Roman" w:hAnsi="Times New Roman" w:cs="Times New Roman"/>
          <w:sz w:val="24"/>
          <w:szCs w:val="24"/>
        </w:rPr>
        <w:t xml:space="preserve">, acompanhada de mapeamento, em </w:t>
      </w:r>
      <w:r w:rsidRPr="006A37D1">
        <w:rPr>
          <w:rFonts w:ascii="Times New Roman" w:hAnsi="Times New Roman" w:cs="Times New Roman"/>
          <w:sz w:val="24"/>
          <w:szCs w:val="24"/>
        </w:rPr>
        <w:t>escala adequada contendo, divisão das áreas de influência direta e indireta.</w:t>
      </w:r>
    </w:p>
    <w:p w:rsidR="009926B1" w:rsidRPr="006A37D1" w:rsidRDefault="009926B1"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DIAGNÓSTICO AMBIENTAL DA ÁREA DE INFLUÊNCIA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O diagnóstico ambiental deverá ser realiz</w:t>
      </w:r>
      <w:r w:rsidR="009926B1" w:rsidRPr="006A37D1">
        <w:rPr>
          <w:rFonts w:ascii="Times New Roman" w:hAnsi="Times New Roman" w:cs="Times New Roman"/>
          <w:sz w:val="24"/>
          <w:szCs w:val="24"/>
        </w:rPr>
        <w:t xml:space="preserve">ado abrangendo os meios físico, </w:t>
      </w:r>
      <w:r w:rsidRPr="006A37D1">
        <w:rPr>
          <w:rFonts w:ascii="Times New Roman" w:hAnsi="Times New Roman" w:cs="Times New Roman"/>
          <w:sz w:val="24"/>
          <w:szCs w:val="24"/>
        </w:rPr>
        <w:t>biótico e socioeconômico, sendo desen</w:t>
      </w:r>
      <w:r w:rsidR="009926B1" w:rsidRPr="006A37D1">
        <w:rPr>
          <w:rFonts w:ascii="Times New Roman" w:hAnsi="Times New Roman" w:cs="Times New Roman"/>
          <w:sz w:val="24"/>
          <w:szCs w:val="24"/>
        </w:rPr>
        <w:t xml:space="preserve">volvido em dois níveis: Área de </w:t>
      </w:r>
      <w:r w:rsidRPr="006A37D1">
        <w:rPr>
          <w:rFonts w:ascii="Times New Roman" w:hAnsi="Times New Roman" w:cs="Times New Roman"/>
          <w:sz w:val="24"/>
          <w:szCs w:val="24"/>
        </w:rPr>
        <w:t>Influência Direta – AID e Área de Influência Indireta – AII.</w:t>
      </w:r>
    </w:p>
    <w:p w:rsidR="00F7074E" w:rsidRPr="006A37D1" w:rsidRDefault="00F7074E" w:rsidP="001D236C">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 AID constituir-se-á pela área atin</w:t>
      </w:r>
      <w:r w:rsidR="009926B1" w:rsidRPr="006A37D1">
        <w:rPr>
          <w:rFonts w:ascii="Times New Roman" w:hAnsi="Times New Roman" w:cs="Times New Roman"/>
          <w:sz w:val="24"/>
          <w:szCs w:val="24"/>
        </w:rPr>
        <w:t xml:space="preserve">gida pelo empreendimento (obras </w:t>
      </w:r>
      <w:r w:rsidRPr="006A37D1">
        <w:rPr>
          <w:rFonts w:ascii="Times New Roman" w:hAnsi="Times New Roman" w:cs="Times New Roman"/>
          <w:sz w:val="24"/>
          <w:szCs w:val="24"/>
        </w:rPr>
        <w:t>civis e de apoio, dentre outros).</w:t>
      </w:r>
    </w:p>
    <w:p w:rsidR="00F7074E" w:rsidRPr="006A37D1" w:rsidRDefault="00F7074E" w:rsidP="001D236C">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 AII constituir-se-á pela área atingi</w:t>
      </w:r>
      <w:r w:rsidR="009926B1" w:rsidRPr="006A37D1">
        <w:rPr>
          <w:rFonts w:ascii="Times New Roman" w:hAnsi="Times New Roman" w:cs="Times New Roman"/>
          <w:sz w:val="24"/>
          <w:szCs w:val="24"/>
        </w:rPr>
        <w:t xml:space="preserve">da pelos efeitos induzidos pelo </w:t>
      </w:r>
      <w:r w:rsidRPr="006A37D1">
        <w:rPr>
          <w:rFonts w:ascii="Times New Roman" w:hAnsi="Times New Roman" w:cs="Times New Roman"/>
          <w:sz w:val="24"/>
          <w:szCs w:val="24"/>
        </w:rPr>
        <w:t>empreendimento.</w:t>
      </w:r>
    </w:p>
    <w:p w:rsidR="00F7074E" w:rsidRPr="006A37D1" w:rsidRDefault="00F7074E" w:rsidP="001D236C">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Deverão ser apresentadas descrições e análises dos fatores amb</w:t>
      </w:r>
      <w:r w:rsidR="009926B1" w:rsidRPr="006A37D1">
        <w:rPr>
          <w:rFonts w:ascii="Times New Roman" w:hAnsi="Times New Roman" w:cs="Times New Roman"/>
          <w:sz w:val="24"/>
          <w:szCs w:val="24"/>
        </w:rPr>
        <w:t xml:space="preserve">ientais e </w:t>
      </w:r>
      <w:r w:rsidRPr="006A37D1">
        <w:rPr>
          <w:rFonts w:ascii="Times New Roman" w:hAnsi="Times New Roman" w:cs="Times New Roman"/>
          <w:sz w:val="24"/>
          <w:szCs w:val="24"/>
        </w:rPr>
        <w:t>suas interações, caracterizando a situação a</w:t>
      </w:r>
      <w:r w:rsidR="009926B1" w:rsidRPr="006A37D1">
        <w:rPr>
          <w:rFonts w:ascii="Times New Roman" w:hAnsi="Times New Roman" w:cs="Times New Roman"/>
          <w:sz w:val="24"/>
          <w:szCs w:val="24"/>
        </w:rPr>
        <w:t xml:space="preserve">mbiental da área de influência, </w:t>
      </w:r>
      <w:r w:rsidRPr="006A37D1">
        <w:rPr>
          <w:rFonts w:ascii="Times New Roman" w:hAnsi="Times New Roman" w:cs="Times New Roman"/>
          <w:sz w:val="24"/>
          <w:szCs w:val="24"/>
        </w:rPr>
        <w:t>antes da implantação do empreendimento.</w:t>
      </w:r>
    </w:p>
    <w:p w:rsidR="009926B1" w:rsidRPr="006A37D1" w:rsidRDefault="009926B1"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2"/>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Meio Físico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Os itens a serem abordados serão aqueles </w:t>
      </w:r>
      <w:r w:rsidR="009926B1" w:rsidRPr="006A37D1">
        <w:rPr>
          <w:rFonts w:ascii="Times New Roman" w:hAnsi="Times New Roman" w:cs="Times New Roman"/>
          <w:sz w:val="24"/>
          <w:szCs w:val="24"/>
        </w:rPr>
        <w:t xml:space="preserve">necessários à caracterização do </w:t>
      </w:r>
      <w:r w:rsidRPr="006A37D1">
        <w:rPr>
          <w:rFonts w:ascii="Times New Roman" w:hAnsi="Times New Roman" w:cs="Times New Roman"/>
          <w:sz w:val="24"/>
          <w:szCs w:val="24"/>
        </w:rPr>
        <w:t>meio físico, de acordo com o tipo e o po</w:t>
      </w:r>
      <w:r w:rsidR="009926B1" w:rsidRPr="006A37D1">
        <w:rPr>
          <w:rFonts w:ascii="Times New Roman" w:hAnsi="Times New Roman" w:cs="Times New Roman"/>
          <w:sz w:val="24"/>
          <w:szCs w:val="24"/>
        </w:rPr>
        <w:t xml:space="preserve">rte do empreendimento e segundo </w:t>
      </w:r>
      <w:r w:rsidRPr="006A37D1">
        <w:rPr>
          <w:rFonts w:ascii="Times New Roman" w:hAnsi="Times New Roman" w:cs="Times New Roman"/>
          <w:sz w:val="24"/>
          <w:szCs w:val="24"/>
        </w:rPr>
        <w:t>as características da região.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Os fatores ambientais, abaixo detalhados, constituem itens considerados no Roteiro Básico para Elaboração de RCA. O grau de detalhamento desses itens, em cada RCA, dependerá da natureza do </w:t>
      </w:r>
      <w:r w:rsidRPr="006A37D1">
        <w:rPr>
          <w:rFonts w:ascii="Times New Roman" w:hAnsi="Times New Roman" w:cs="Times New Roman"/>
          <w:sz w:val="24"/>
          <w:szCs w:val="24"/>
        </w:rPr>
        <w:lastRenderedPageBreak/>
        <w:t>empreendimento, da relevância dos fatores em face da sua localização e dos critérios adotados pela equipe responsável pela elaboração do Estudo, devendo conter a representação cartográfica da área identificando cada fator ambiental.</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Deverá ser descrita a metodologia utilizada para coleta e apresentação dos dados, bem como deverão ser citados os dados utilizados de outras fontes.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Entre os aspectos cuja consideração ou detalhamento podem ser necessários, incluem-se:</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Clima e Condições Meteorológicas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 caracterização do clima e das condições meteorológicas da área potencialmente atingida pelo empreendimento deve incluir:</w:t>
      </w:r>
    </w:p>
    <w:p w:rsidR="00F7074E" w:rsidRPr="006A37D1" w:rsidRDefault="00F7074E" w:rsidP="001D236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Perfis do vento, temperatura e umidade do ar;</w:t>
      </w:r>
    </w:p>
    <w:p w:rsidR="00F7074E" w:rsidRPr="006A37D1" w:rsidRDefault="00F7074E" w:rsidP="001D236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Componentes de balanço de radiação à superfície do solo;</w:t>
      </w:r>
    </w:p>
    <w:p w:rsidR="00F7074E" w:rsidRPr="006A37D1" w:rsidRDefault="00F7074E" w:rsidP="001D236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Componentes de balanço hídrico do solo;</w:t>
      </w:r>
    </w:p>
    <w:p w:rsidR="00F7074E" w:rsidRPr="006A37D1" w:rsidRDefault="00F7074E" w:rsidP="001D236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Nebulosidade;</w:t>
      </w:r>
    </w:p>
    <w:p w:rsidR="00F7074E" w:rsidRPr="006A37D1" w:rsidRDefault="00F7074E" w:rsidP="001D236C">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Parâmetros meteorológicos, necessários para a caracterização do regime de chovas, incluindo:</w:t>
      </w:r>
    </w:p>
    <w:p w:rsidR="00F7074E" w:rsidRPr="006A37D1" w:rsidRDefault="00F7074E" w:rsidP="001D236C">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Precipitação total média: mensal, semanal e anual;</w:t>
      </w:r>
    </w:p>
    <w:p w:rsidR="00F7074E" w:rsidRPr="006A37D1" w:rsidRDefault="00F7074E" w:rsidP="001D236C">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Frequência de ocorrência de valores mensais e semanais máximos e mínimos;</w:t>
      </w:r>
    </w:p>
    <w:p w:rsidR="00F7074E" w:rsidRPr="006A37D1" w:rsidRDefault="00F7074E" w:rsidP="001D236C">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Número médio, máximo e mínimo de dias com chuvas no mês;</w:t>
      </w:r>
    </w:p>
    <w:p w:rsidR="00F7074E" w:rsidRPr="006A37D1" w:rsidRDefault="00F7074E" w:rsidP="001D236C">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Delimitação do período seco e chuvoso;</w:t>
      </w:r>
    </w:p>
    <w:p w:rsidR="00F7074E" w:rsidRPr="006A37D1" w:rsidRDefault="00F7074E" w:rsidP="001D236C">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Relação de intensidade, duração e frequência da precipitação para períodos de meses;</w:t>
      </w:r>
    </w:p>
    <w:p w:rsidR="00F7074E" w:rsidRPr="006A37D1" w:rsidRDefault="00F7074E" w:rsidP="001D236C">
      <w:pPr>
        <w:pStyle w:val="Pargrafoda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Parâmetros meteorológicos necessários para avaliação da razão de transferência média, mensal da água para a atmosfera (evaporação e evapotranspiração) e dos demais componentes do balanço hídrico do solo (escoamento superficial e infiltração);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Style w:val="Ttulo3Char"/>
          <w:rFonts w:ascii="Times New Roman" w:hAnsi="Times New Roman" w:cs="Times New Roman"/>
          <w:color w:val="auto"/>
        </w:rPr>
        <w:t xml:space="preserve"> </w:t>
      </w:r>
      <w:r w:rsidRPr="006A37D1">
        <w:rPr>
          <w:rStyle w:val="Ttulo3Char"/>
          <w:rFonts w:ascii="Times New Roman" w:hAnsi="Times New Roman" w:cs="Times New Roman"/>
          <w:b/>
          <w:color w:val="auto"/>
        </w:rPr>
        <w:t>Direção e intensidade dos ventos.</w:t>
      </w: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Qualidade do Ar</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 característica da qualidade do ar na região deve incluir:</w:t>
      </w:r>
    </w:p>
    <w:p w:rsidR="00F7074E" w:rsidRPr="006A37D1" w:rsidRDefault="00F7074E" w:rsidP="001D236C">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Concentrações de referência de poluentes atmosféricos;</w:t>
      </w:r>
    </w:p>
    <w:p w:rsidR="00F7074E" w:rsidRPr="006A37D1" w:rsidRDefault="00F7074E" w:rsidP="001D236C">
      <w:pPr>
        <w:pStyle w:val="Pargrafoda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físico-química das águas pluviais;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Caso seja necessária a implantação de rede de medição de poluentes atmosféricos, em complementação às existentes, deverão ser justificados os parâmetros analisados e os critérios utilizados na definição da rede. Em qualquer caso, deverão ser indicados os métodos de medição utilizados.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Ruído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Deverá ser feita a caracterização dos níveis de ruídos na região. Essa caracterização deverá incluir, no mínimo:</w:t>
      </w:r>
    </w:p>
    <w:p w:rsidR="00F7074E" w:rsidRPr="006A37D1" w:rsidRDefault="00F7074E" w:rsidP="001D236C">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Índices de ruídos;</w:t>
      </w:r>
    </w:p>
    <w:p w:rsidR="00F7074E" w:rsidRPr="006A37D1" w:rsidRDefault="00F7074E" w:rsidP="001D236C">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Mapeamento dos pontos de medição;</w:t>
      </w:r>
    </w:p>
    <w:p w:rsidR="00F7074E" w:rsidRPr="006A37D1" w:rsidRDefault="00F7074E" w:rsidP="001D236C">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Identificação dos pontos críticos de ruídos;</w:t>
      </w:r>
    </w:p>
    <w:p w:rsidR="00F7074E" w:rsidRPr="006A37D1" w:rsidRDefault="00F7074E" w:rsidP="001D236C">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Mapeamento dos pontos de ruídos (críticos ou não).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autoSpaceDE w:val="0"/>
        <w:autoSpaceDN w:val="0"/>
        <w:adjustRightInd w:val="0"/>
        <w:spacing w:after="0" w:line="240" w:lineRule="auto"/>
        <w:jc w:val="both"/>
        <w:rPr>
          <w:rFonts w:ascii="Times New Roman" w:hAnsi="Times New Roman" w:cs="Times New Roman"/>
          <w:b/>
          <w:sz w:val="24"/>
          <w:szCs w:val="24"/>
        </w:rPr>
      </w:pPr>
      <w:r w:rsidRPr="006A37D1">
        <w:rPr>
          <w:rFonts w:ascii="Times New Roman" w:hAnsi="Times New Roman" w:cs="Times New Roman"/>
          <w:b/>
          <w:sz w:val="24"/>
          <w:szCs w:val="24"/>
        </w:rPr>
        <w:t>3.1.4. Geologia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 caracterização geológica da área de influência potencialmente atingida pelo empreendimento deve incluir:</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Estudo da Geologia Regional, com representação cartográfica na escala 1:25.000.</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Estudos geológico-geotécnicos em escala compatível, do eixo da barragem e área inundável, mostrando os tipos litológicos, zonas de cisalhamento, fraturas e juntas.</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Perfis estratigráficos das sondagens executadas, do eixo da barragem, áreas de empréstimo e jazidas.</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Caracterização da hidrogeologia nas áreas de influência, devendo ser enfatizada a caracterização dos </w:t>
      </w:r>
      <w:r w:rsidR="009926B1" w:rsidRPr="006A37D1">
        <w:rPr>
          <w:rFonts w:ascii="Times New Roman" w:hAnsi="Times New Roman" w:cs="Times New Roman"/>
          <w:sz w:val="24"/>
          <w:szCs w:val="24"/>
        </w:rPr>
        <w:t>aquíferos</w:t>
      </w:r>
      <w:r w:rsidRPr="006A37D1">
        <w:rPr>
          <w:rFonts w:ascii="Times New Roman" w:hAnsi="Times New Roman" w:cs="Times New Roman"/>
          <w:sz w:val="24"/>
          <w:szCs w:val="24"/>
        </w:rPr>
        <w:t xml:space="preserve"> identificados nas áreas de influência do empreendimento;</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dos recursos minerais, devendo ser enfatizado o potencial mineral das áreas de influência;</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Estratigrafia e caracterização litológica, com indicação de mineralogia e composição geoquímica das rochas;</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Esboço estrutural;</w:t>
      </w:r>
    </w:p>
    <w:p w:rsidR="00F7074E" w:rsidRPr="006A37D1" w:rsidRDefault="00F7074E" w:rsidP="001D236C">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Avaliação das condições geotécnicas dos maciços de solo e rocha.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Geomorfologia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 caracterização geomorfológica geral deve incluir:</w:t>
      </w:r>
    </w:p>
    <w:p w:rsidR="00F7074E" w:rsidRPr="006A37D1" w:rsidRDefault="00F7074E" w:rsidP="001D236C">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Estudo da Geomorfologia Regional, com representação cartográfica na escala 1:25.000;</w:t>
      </w:r>
    </w:p>
    <w:p w:rsidR="00F7074E" w:rsidRPr="006A37D1" w:rsidRDefault="00F7074E" w:rsidP="001D236C">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Descrição das formas e compartimentação geomorfológica da área de estudo;</w:t>
      </w:r>
    </w:p>
    <w:p w:rsidR="00F7074E" w:rsidRPr="006A37D1" w:rsidRDefault="00F7074E" w:rsidP="001D236C">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Caracterização e classificação das formas de relevo, quanto à sua gênese (formas </w:t>
      </w:r>
      <w:proofErr w:type="spellStart"/>
      <w:r w:rsidRPr="006A37D1">
        <w:rPr>
          <w:rFonts w:ascii="Times New Roman" w:hAnsi="Times New Roman" w:cs="Times New Roman"/>
          <w:sz w:val="24"/>
          <w:szCs w:val="24"/>
        </w:rPr>
        <w:t>cársticas</w:t>
      </w:r>
      <w:proofErr w:type="spellEnd"/>
      <w:r w:rsidRPr="006A37D1">
        <w:rPr>
          <w:rFonts w:ascii="Times New Roman" w:hAnsi="Times New Roman" w:cs="Times New Roman"/>
          <w:sz w:val="24"/>
          <w:szCs w:val="24"/>
        </w:rPr>
        <w:t>, formas fluviais, formas de aplainamento, etc.)</w:t>
      </w:r>
    </w:p>
    <w:p w:rsidR="00F7074E" w:rsidRPr="006A37D1" w:rsidRDefault="00F7074E" w:rsidP="001D236C">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Dinâmica dos processos geomorfológicos (ocorrência e/ou propensão de processos erosivos, movimentos de massa, inundações, assoreamentos, etc.).</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Pedologia</w:t>
      </w:r>
    </w:p>
    <w:p w:rsidR="00F7074E" w:rsidRPr="006A37D1" w:rsidRDefault="00F7074E" w:rsidP="001D236C">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Estudo da Geomorfologia Regional, com representação cartográfica na escala 1:25.000;</w:t>
      </w:r>
    </w:p>
    <w:p w:rsidR="00F7074E" w:rsidRPr="006A37D1" w:rsidRDefault="00F7074E" w:rsidP="001D236C">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Mapas de susceptibilidade à erosão na escala 1:25.000;</w:t>
      </w:r>
    </w:p>
    <w:p w:rsidR="00F7074E" w:rsidRPr="006A37D1" w:rsidRDefault="00F7074E" w:rsidP="001D236C">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Apresentação da aptidão agrícola dos solos;</w:t>
      </w:r>
    </w:p>
    <w:p w:rsidR="00F7074E" w:rsidRPr="006A37D1" w:rsidRDefault="00F7074E" w:rsidP="001D236C">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Caracterizar uso e ocupação do solo atual da área e do seu entorno.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Clima</w:t>
      </w:r>
    </w:p>
    <w:p w:rsidR="00F7074E" w:rsidRPr="006A37D1" w:rsidRDefault="00F7074E" w:rsidP="001D236C">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climática regional, bem como a apresentação dos dados de precipitações pluviométricas, temperatura, evaporação potencial, ventos, umidade relativa do ar, insolação e balanço hídrico mensais;</w:t>
      </w:r>
    </w:p>
    <w:p w:rsidR="00F7074E" w:rsidRPr="006A37D1" w:rsidRDefault="00F7074E" w:rsidP="001D236C">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Representação cartográfica climática regional com citação das fontes de dados.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Recursos Hídricos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A caracterização dos recursos hídricos, considerando as bacias ou </w:t>
      </w:r>
      <w:proofErr w:type="spellStart"/>
      <w:r w:rsidRPr="006A37D1">
        <w:rPr>
          <w:rFonts w:ascii="Times New Roman" w:hAnsi="Times New Roman" w:cs="Times New Roman"/>
          <w:sz w:val="24"/>
          <w:szCs w:val="24"/>
        </w:rPr>
        <w:t>sub</w:t>
      </w:r>
      <w:r w:rsidR="009926B1" w:rsidRPr="006A37D1">
        <w:rPr>
          <w:rFonts w:ascii="Times New Roman" w:hAnsi="Times New Roman" w:cs="Times New Roman"/>
          <w:sz w:val="24"/>
          <w:szCs w:val="24"/>
        </w:rPr>
        <w:t>-</w:t>
      </w:r>
      <w:r w:rsidRPr="006A37D1">
        <w:rPr>
          <w:rFonts w:ascii="Times New Roman" w:hAnsi="Times New Roman" w:cs="Times New Roman"/>
          <w:sz w:val="24"/>
          <w:szCs w:val="24"/>
        </w:rPr>
        <w:t>bacias</w:t>
      </w:r>
      <w:proofErr w:type="spellEnd"/>
      <w:r w:rsidRPr="006A37D1">
        <w:rPr>
          <w:rFonts w:ascii="Times New Roman" w:hAnsi="Times New Roman" w:cs="Times New Roman"/>
          <w:sz w:val="24"/>
          <w:szCs w:val="24"/>
        </w:rPr>
        <w:t xml:space="preserve"> hidrográficas que contém a área potencialmente atingida pelo empreendimento, deve incluir:</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CF4A29"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Hidrologia Superficial</w:t>
      </w:r>
    </w:p>
    <w:p w:rsidR="00F7074E" w:rsidRPr="006A37D1" w:rsidRDefault="00F7074E" w:rsidP="001D236C">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Descrição das águas correntes e paradas da área (caracterização ambiental aquática em sua qualidade, em seus parâmetros físico-químicos e microbiológicos e parâmetros hidrológicos);</w:t>
      </w:r>
    </w:p>
    <w:p w:rsidR="00F7074E" w:rsidRPr="006A37D1" w:rsidRDefault="00F7074E" w:rsidP="001D236C">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Rede hidrográfica, identificando a localização do empreendimento, características físicas da bacia hidrográfica e estruturas hidráulicas existentes;</w:t>
      </w:r>
    </w:p>
    <w:p w:rsidR="00F7074E" w:rsidRPr="006A37D1" w:rsidRDefault="00F7074E" w:rsidP="001D236C">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Balanço hídrico das áreas de influência;</w:t>
      </w:r>
    </w:p>
    <w:p w:rsidR="00F7074E" w:rsidRPr="006A37D1" w:rsidRDefault="00F7074E" w:rsidP="001D236C">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Parâmetros hidrológicos pertinentes;</w:t>
      </w:r>
    </w:p>
    <w:p w:rsidR="00F7074E" w:rsidRPr="006A37D1" w:rsidRDefault="00F7074E" w:rsidP="001D236C">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Produção de sedimentos na bacia e transporte de sedimentos nas calhas fluviais.</w:t>
      </w:r>
    </w:p>
    <w:p w:rsidR="00F7074E" w:rsidRPr="006A37D1" w:rsidRDefault="00F7074E" w:rsidP="001D236C">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Apresentação dos usos da água à jusante e à montante do barramento, e discutir a interferência do reservatório, quanto a estes usos, bem como, suas demandas atuais e futuras e análise das disponibilidades frente às utilizações atuais e projetadas, quando ocorrerem.</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Hidrologia Subterrânea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Descrição dos </w:t>
      </w:r>
      <w:r w:rsidR="009926B1" w:rsidRPr="006A37D1">
        <w:rPr>
          <w:rFonts w:ascii="Times New Roman" w:hAnsi="Times New Roman" w:cs="Times New Roman"/>
          <w:sz w:val="24"/>
          <w:szCs w:val="24"/>
        </w:rPr>
        <w:t>aquíferos</w:t>
      </w:r>
      <w:r w:rsidRPr="006A37D1">
        <w:rPr>
          <w:rFonts w:ascii="Times New Roman" w:hAnsi="Times New Roman" w:cs="Times New Roman"/>
          <w:sz w:val="24"/>
          <w:szCs w:val="24"/>
        </w:rPr>
        <w:t xml:space="preserve"> e caracterização qualitativa das águas subterrâneas, a partir de laudos técnicos com </w:t>
      </w:r>
      <w:proofErr w:type="spellStart"/>
      <w:r w:rsidRPr="006A37D1">
        <w:rPr>
          <w:rFonts w:ascii="Times New Roman" w:hAnsi="Times New Roman" w:cs="Times New Roman"/>
          <w:sz w:val="24"/>
          <w:szCs w:val="24"/>
        </w:rPr>
        <w:t>ART’s</w:t>
      </w:r>
      <w:proofErr w:type="spellEnd"/>
      <w:r w:rsidRPr="006A37D1">
        <w:rPr>
          <w:rFonts w:ascii="Times New Roman" w:hAnsi="Times New Roman" w:cs="Times New Roman"/>
          <w:sz w:val="24"/>
          <w:szCs w:val="24"/>
        </w:rPr>
        <w:t xml:space="preserve"> anexadas ao processo.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Hidrogeologia</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Área de ocorrência, tipo, geometria, litologia, estruturas geológicas, propriedades físicas e hidrodinâmicas e outros aspectos do(s)</w:t>
      </w:r>
    </w:p>
    <w:p w:rsidR="00F7074E" w:rsidRPr="006A37D1" w:rsidRDefault="009926B1"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proofErr w:type="gramStart"/>
      <w:r w:rsidRPr="006A37D1">
        <w:rPr>
          <w:rFonts w:ascii="Times New Roman" w:hAnsi="Times New Roman" w:cs="Times New Roman"/>
          <w:sz w:val="24"/>
          <w:szCs w:val="24"/>
        </w:rPr>
        <w:t>aquífero</w:t>
      </w:r>
      <w:proofErr w:type="gramEnd"/>
      <w:r w:rsidR="00F7074E" w:rsidRPr="006A37D1">
        <w:rPr>
          <w:rFonts w:ascii="Times New Roman" w:hAnsi="Times New Roman" w:cs="Times New Roman"/>
          <w:sz w:val="24"/>
          <w:szCs w:val="24"/>
        </w:rPr>
        <w:t>(s);</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Inventário dos pontos d’água;</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proofErr w:type="spellStart"/>
      <w:r w:rsidRPr="006A37D1">
        <w:rPr>
          <w:rFonts w:ascii="Times New Roman" w:hAnsi="Times New Roman" w:cs="Times New Roman"/>
          <w:sz w:val="24"/>
          <w:szCs w:val="24"/>
        </w:rPr>
        <w:t>Potenciometria</w:t>
      </w:r>
      <w:proofErr w:type="spellEnd"/>
      <w:r w:rsidRPr="006A37D1">
        <w:rPr>
          <w:rFonts w:ascii="Times New Roman" w:hAnsi="Times New Roman" w:cs="Times New Roman"/>
          <w:sz w:val="24"/>
          <w:szCs w:val="24"/>
        </w:rPr>
        <w:t xml:space="preserve"> e direção dos fluxos das águas subterrâneas;</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Profundidades das águas subterrâneas nos </w:t>
      </w:r>
      <w:r w:rsidR="009926B1" w:rsidRPr="006A37D1">
        <w:rPr>
          <w:rFonts w:ascii="Times New Roman" w:hAnsi="Times New Roman" w:cs="Times New Roman"/>
          <w:sz w:val="24"/>
          <w:szCs w:val="24"/>
        </w:rPr>
        <w:t>aquíferos</w:t>
      </w:r>
      <w:r w:rsidRPr="006A37D1">
        <w:rPr>
          <w:rFonts w:ascii="Times New Roman" w:hAnsi="Times New Roman" w:cs="Times New Roman"/>
          <w:sz w:val="24"/>
          <w:szCs w:val="24"/>
        </w:rPr>
        <w:t xml:space="preserve"> livres;</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Caracterização das áreas e do processo de recarga, circulação e descarga do(s) </w:t>
      </w:r>
      <w:r w:rsidR="009926B1" w:rsidRPr="006A37D1">
        <w:rPr>
          <w:rFonts w:ascii="Times New Roman" w:hAnsi="Times New Roman" w:cs="Times New Roman"/>
          <w:sz w:val="24"/>
          <w:szCs w:val="24"/>
        </w:rPr>
        <w:t>aquífero</w:t>
      </w:r>
      <w:r w:rsidRPr="006A37D1">
        <w:rPr>
          <w:rFonts w:ascii="Times New Roman" w:hAnsi="Times New Roman" w:cs="Times New Roman"/>
          <w:sz w:val="24"/>
          <w:szCs w:val="24"/>
        </w:rPr>
        <w:t>(s);</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Relação das águas subterrâneas com as superficiais e com as de outros </w:t>
      </w:r>
      <w:r w:rsidR="009926B1" w:rsidRPr="006A37D1">
        <w:rPr>
          <w:rFonts w:ascii="Times New Roman" w:hAnsi="Times New Roman" w:cs="Times New Roman"/>
          <w:sz w:val="24"/>
          <w:szCs w:val="24"/>
        </w:rPr>
        <w:t>aquíferos</w:t>
      </w:r>
      <w:r w:rsidRPr="006A37D1">
        <w:rPr>
          <w:rFonts w:ascii="Times New Roman" w:hAnsi="Times New Roman" w:cs="Times New Roman"/>
          <w:sz w:val="24"/>
          <w:szCs w:val="24"/>
        </w:rPr>
        <w:t>;</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física, química e biológica das águas subterrâneas;</w:t>
      </w:r>
    </w:p>
    <w:p w:rsidR="00F7074E" w:rsidRPr="006A37D1" w:rsidRDefault="00F7074E" w:rsidP="001D236C">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Avaliação da permeabilidade da zona não saturada.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Qualidade das Águas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físico-química e bacteriológica de referência dos recursos hídricos interiores, superficiais e subterrâneos.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2"/>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Meio Biótico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As informações sobre os elementos que compõe a biota deverão contemplar as Áreas de Influência Direta e Indireta, bem como, diferentes períodos do ano (período seco e chuvoso).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Deverá ser apresentada a caracterização dos ecossistemas da área que pode ser atingida, direta ou indiretamente, pelo empreendimento. Entre os aspectos cuja consideração ou detalhamento podem ser necessários, incluem-se:</w:t>
      </w:r>
    </w:p>
    <w:p w:rsidR="00F7074E" w:rsidRPr="006A37D1" w:rsidRDefault="00F7074E" w:rsidP="001D236C">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e análise dos ecossistemas terrestres nas áreas de influência do empreendimento;</w:t>
      </w:r>
    </w:p>
    <w:p w:rsidR="00F7074E" w:rsidRPr="006A37D1" w:rsidRDefault="00F7074E" w:rsidP="001D236C">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lastRenderedPageBreak/>
        <w:t>Caracterização e análise dos ecossistemas aquáticos nas áreas de influência do empreendimento.</w:t>
      </w:r>
    </w:p>
    <w:p w:rsidR="00F7074E" w:rsidRPr="006A37D1" w:rsidRDefault="00F7074E" w:rsidP="001D236C">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Identificação, se existentes, de unidades de conservação, áreas indígenas, entre outras áreas protegidas por legislação especial, assim como refúgios da flora e fauna.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Flora</w:t>
      </w:r>
    </w:p>
    <w:p w:rsidR="00F7074E" w:rsidRPr="006A37D1" w:rsidRDefault="00F7074E" w:rsidP="001D236C">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Descrever e identificar a vegetação da área e do entorno, indicando </w:t>
      </w:r>
      <w:r w:rsidR="009926B1" w:rsidRPr="006A37D1">
        <w:rPr>
          <w:rFonts w:ascii="Times New Roman" w:hAnsi="Times New Roman" w:cs="Times New Roman"/>
          <w:sz w:val="24"/>
          <w:szCs w:val="24"/>
        </w:rPr>
        <w:t xml:space="preserve">através de mapa as </w:t>
      </w:r>
      <w:r w:rsidRPr="006A37D1">
        <w:rPr>
          <w:rFonts w:ascii="Times New Roman" w:hAnsi="Times New Roman" w:cs="Times New Roman"/>
          <w:sz w:val="24"/>
          <w:szCs w:val="24"/>
        </w:rPr>
        <w:t>principais fisionomias encontradas, seu estado de conservação, ocorrência de espécies endêmicas, em extinção, raras ou de interesse comercial, bem como, as áreas de preservação permanente que estejam nas áreas de Influência do empreendimento;</w:t>
      </w:r>
    </w:p>
    <w:p w:rsidR="00F7074E" w:rsidRPr="006A37D1" w:rsidRDefault="00F7074E" w:rsidP="001D236C">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Inventário da biomassa lenhosa (estimativa de volume/espécies)</w:t>
      </w:r>
    </w:p>
    <w:p w:rsidR="00F7074E" w:rsidRPr="006A37D1" w:rsidRDefault="00F7074E" w:rsidP="006A37D1">
      <w:pPr>
        <w:autoSpaceDE w:val="0"/>
        <w:autoSpaceDN w:val="0"/>
        <w:adjustRightInd w:val="0"/>
        <w:spacing w:after="0" w:line="240" w:lineRule="auto"/>
        <w:jc w:val="both"/>
        <w:rPr>
          <w:rFonts w:ascii="Times New Roman" w:hAnsi="Times New Roman" w:cs="Times New Roman"/>
          <w:b/>
          <w:sz w:val="24"/>
          <w:szCs w:val="24"/>
        </w:rPr>
      </w:pPr>
    </w:p>
    <w:p w:rsidR="00F7074E" w:rsidRPr="006A37D1" w:rsidRDefault="00F7074E" w:rsidP="006A37D1">
      <w:pPr>
        <w:pStyle w:val="Ttulo3"/>
        <w:jc w:val="both"/>
        <w:rPr>
          <w:rFonts w:ascii="Times New Roman" w:hAnsi="Times New Roman" w:cs="Times New Roman"/>
          <w:b/>
          <w:color w:val="auto"/>
        </w:rPr>
      </w:pPr>
      <w:r w:rsidRPr="006A37D1">
        <w:rPr>
          <w:rFonts w:ascii="Times New Roman" w:hAnsi="Times New Roman" w:cs="Times New Roman"/>
          <w:b/>
          <w:color w:val="auto"/>
        </w:rPr>
        <w:t>Fauna</w:t>
      </w:r>
    </w:p>
    <w:p w:rsidR="00F7074E" w:rsidRPr="006A37D1" w:rsidRDefault="00F7074E" w:rsidP="001D236C">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Descrever a fauna vertebrada e invertebrada (</w:t>
      </w:r>
      <w:proofErr w:type="spellStart"/>
      <w:r w:rsidRPr="006A37D1">
        <w:rPr>
          <w:rFonts w:ascii="Times New Roman" w:hAnsi="Times New Roman" w:cs="Times New Roman"/>
          <w:sz w:val="24"/>
          <w:szCs w:val="24"/>
        </w:rPr>
        <w:t>entomofauna</w:t>
      </w:r>
      <w:proofErr w:type="spellEnd"/>
      <w:r w:rsidRPr="006A37D1">
        <w:rPr>
          <w:rFonts w:ascii="Times New Roman" w:hAnsi="Times New Roman" w:cs="Times New Roman"/>
          <w:sz w:val="24"/>
          <w:szCs w:val="24"/>
        </w:rPr>
        <w:t xml:space="preserve">, </w:t>
      </w:r>
      <w:proofErr w:type="spellStart"/>
      <w:r w:rsidRPr="006A37D1">
        <w:rPr>
          <w:rFonts w:ascii="Times New Roman" w:hAnsi="Times New Roman" w:cs="Times New Roman"/>
          <w:sz w:val="24"/>
          <w:szCs w:val="24"/>
        </w:rPr>
        <w:t>mastofauna</w:t>
      </w:r>
      <w:proofErr w:type="spellEnd"/>
      <w:r w:rsidRPr="006A37D1">
        <w:rPr>
          <w:rFonts w:ascii="Times New Roman" w:hAnsi="Times New Roman" w:cs="Times New Roman"/>
          <w:sz w:val="24"/>
          <w:szCs w:val="24"/>
        </w:rPr>
        <w:t xml:space="preserve">, </w:t>
      </w:r>
      <w:proofErr w:type="spellStart"/>
      <w:r w:rsidRPr="006A37D1">
        <w:rPr>
          <w:rFonts w:ascii="Times New Roman" w:hAnsi="Times New Roman" w:cs="Times New Roman"/>
          <w:sz w:val="24"/>
          <w:szCs w:val="24"/>
        </w:rPr>
        <w:t>avefauna</w:t>
      </w:r>
      <w:proofErr w:type="spellEnd"/>
      <w:r w:rsidRPr="006A37D1">
        <w:rPr>
          <w:rFonts w:ascii="Times New Roman" w:hAnsi="Times New Roman" w:cs="Times New Roman"/>
          <w:sz w:val="24"/>
          <w:szCs w:val="24"/>
        </w:rPr>
        <w:t xml:space="preserve">, </w:t>
      </w:r>
      <w:proofErr w:type="spellStart"/>
      <w:r w:rsidRPr="006A37D1">
        <w:rPr>
          <w:rFonts w:ascii="Times New Roman" w:hAnsi="Times New Roman" w:cs="Times New Roman"/>
          <w:sz w:val="24"/>
          <w:szCs w:val="24"/>
        </w:rPr>
        <w:t>ictiofauna</w:t>
      </w:r>
      <w:proofErr w:type="spellEnd"/>
      <w:r w:rsidRPr="006A37D1">
        <w:rPr>
          <w:rFonts w:ascii="Times New Roman" w:hAnsi="Times New Roman" w:cs="Times New Roman"/>
          <w:sz w:val="24"/>
          <w:szCs w:val="24"/>
        </w:rPr>
        <w:t xml:space="preserve">, </w:t>
      </w:r>
      <w:proofErr w:type="spellStart"/>
      <w:r w:rsidRPr="006A37D1">
        <w:rPr>
          <w:rFonts w:ascii="Times New Roman" w:hAnsi="Times New Roman" w:cs="Times New Roman"/>
          <w:sz w:val="24"/>
          <w:szCs w:val="24"/>
        </w:rPr>
        <w:t>herpetofauna</w:t>
      </w:r>
      <w:proofErr w:type="spellEnd"/>
      <w:r w:rsidRPr="006A37D1">
        <w:rPr>
          <w:rFonts w:ascii="Times New Roman" w:hAnsi="Times New Roman" w:cs="Times New Roman"/>
          <w:sz w:val="24"/>
          <w:szCs w:val="24"/>
        </w:rPr>
        <w:t xml:space="preserve"> e </w:t>
      </w:r>
      <w:proofErr w:type="spellStart"/>
      <w:r w:rsidRPr="006A37D1">
        <w:rPr>
          <w:rFonts w:ascii="Times New Roman" w:hAnsi="Times New Roman" w:cs="Times New Roman"/>
          <w:sz w:val="24"/>
          <w:szCs w:val="24"/>
        </w:rPr>
        <w:t>malacofauna</w:t>
      </w:r>
      <w:proofErr w:type="spellEnd"/>
      <w:r w:rsidRPr="006A37D1">
        <w:rPr>
          <w:rFonts w:ascii="Times New Roman" w:hAnsi="Times New Roman" w:cs="Times New Roman"/>
          <w:sz w:val="24"/>
          <w:szCs w:val="24"/>
        </w:rPr>
        <w:t>) encontrada na área do empreendimento e seu entorno, indicar também se a área do empreendimento faz parte da rota de espécies migratórias (principalmente fauna alada), destacar particularmente as espécies raras, endêmicas ou em extinção, ou de interesse comercial, bem como, as afetadas direta ou indiretamente pela implantação e/ou operação do empreendimento;</w:t>
      </w:r>
    </w:p>
    <w:p w:rsidR="00F7074E" w:rsidRPr="006A37D1" w:rsidRDefault="00F7074E" w:rsidP="001D236C">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e descrição das espécies indicadoras da qualidade ambiental e de valor econômico e científico, e incluindo as espécies endêmicas, raras, ameaçadas de extinção e migratórias;</w:t>
      </w:r>
    </w:p>
    <w:p w:rsidR="00F7074E" w:rsidRPr="006A37D1" w:rsidRDefault="00F7074E" w:rsidP="001D236C">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Para a comunidade aquática, destacar os grupos passíveis de alterações com a mudança do ambiente;</w:t>
      </w:r>
    </w:p>
    <w:p w:rsidR="00F7074E" w:rsidRPr="006A37D1" w:rsidRDefault="00F7074E" w:rsidP="001D236C">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A caracterização </w:t>
      </w:r>
      <w:proofErr w:type="spellStart"/>
      <w:r w:rsidRPr="006A37D1">
        <w:rPr>
          <w:rFonts w:ascii="Times New Roman" w:hAnsi="Times New Roman" w:cs="Times New Roman"/>
          <w:sz w:val="24"/>
          <w:szCs w:val="24"/>
        </w:rPr>
        <w:t>limnológica</w:t>
      </w:r>
      <w:proofErr w:type="spellEnd"/>
      <w:r w:rsidRPr="006A37D1">
        <w:rPr>
          <w:rFonts w:ascii="Times New Roman" w:hAnsi="Times New Roman" w:cs="Times New Roman"/>
          <w:sz w:val="24"/>
          <w:szCs w:val="24"/>
        </w:rPr>
        <w:t xml:space="preserve"> deverá atender, tecnicamente, à necessidade de se conhecer as condições físicas, químicas e biológicas dos cursos d’água a serem aproveitados no projeto proposto.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F7074E" w:rsidP="006A37D1">
      <w:pPr>
        <w:pStyle w:val="Ttulo2"/>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Meio Socioeconômico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Deverá ser apresentada a caracterização do meio socioeconômico a ser potencialmente atingido pelo empreendimento, através das informações listadas a seguir, e considerando-se basicamente duas linhas de abordagem descritiva, referente às áreas de influência do empreendimento:</w:t>
      </w:r>
    </w:p>
    <w:p w:rsidR="00F7074E" w:rsidRPr="006A37D1" w:rsidRDefault="006A37D1" w:rsidP="001D236C">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w:t>
      </w:r>
      <w:r w:rsidR="00F7074E" w:rsidRPr="006A37D1">
        <w:rPr>
          <w:rFonts w:ascii="Times New Roman" w:hAnsi="Times New Roman" w:cs="Times New Roman"/>
          <w:sz w:val="24"/>
          <w:szCs w:val="24"/>
        </w:rPr>
        <w:t xml:space="preserve"> que considera aquelas populações existentes na área atingida diretamente pelo empreendimento;</w:t>
      </w:r>
    </w:p>
    <w:p w:rsidR="00F7074E" w:rsidRPr="006A37D1" w:rsidRDefault="006A37D1" w:rsidP="001D236C">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w:t>
      </w:r>
      <w:r w:rsidR="00F7074E" w:rsidRPr="006A37D1">
        <w:rPr>
          <w:rFonts w:ascii="Times New Roman" w:hAnsi="Times New Roman" w:cs="Times New Roman"/>
          <w:sz w:val="24"/>
          <w:szCs w:val="24"/>
        </w:rPr>
        <w:t xml:space="preserve"> que apresenta as inter-relações próprias do meio socioeconômico regional e passíveis de alterações significativas por efeitos indiretos do empreendimento.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Quando procedentes, as variáveis enfocadas no meio socioeconômico deverão ser apresentadas em séries históricas, significativas e representativas, visando a avaliação de sua evolução temporal;</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da dinâmica populacional na área influência do empreendimento:</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Educação.</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Saúde.</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Habitação.</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lastRenderedPageBreak/>
        <w:t>Turismo e lazer.</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Indicar as principais atividades econômicas desenvolvidas.</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Apresentar dados sobre o uso e ocupação do solo.</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Atividades Econômicas Rurais.</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Atividade agropecuária.</w:t>
      </w:r>
    </w:p>
    <w:p w:rsidR="00F7074E" w:rsidRPr="006A37D1" w:rsidRDefault="00F7074E" w:rsidP="001D236C">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Atividades extrativas minerais.</w:t>
      </w:r>
    </w:p>
    <w:p w:rsidR="00F7074E" w:rsidRPr="006A37D1" w:rsidRDefault="00F7074E" w:rsidP="001D236C">
      <w:pPr>
        <w:pStyle w:val="PargrafodaLista"/>
        <w:numPr>
          <w:ilvl w:val="0"/>
          <w:numId w:val="20"/>
        </w:numPr>
        <w:rPr>
          <w:rFonts w:ascii="Times New Roman" w:hAnsi="Times New Roman" w:cs="Times New Roman"/>
          <w:sz w:val="24"/>
          <w:szCs w:val="24"/>
        </w:rPr>
      </w:pPr>
      <w:r w:rsidRPr="006A37D1">
        <w:rPr>
          <w:rFonts w:ascii="Times New Roman" w:hAnsi="Times New Roman" w:cs="Times New Roman"/>
          <w:sz w:val="24"/>
          <w:szCs w:val="24"/>
        </w:rPr>
        <w:t>Estabelecimentos industriais, comércio e serviços.</w:t>
      </w: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ESTABELECIMENTOS INSTITUCIONAIS</w:t>
      </w:r>
    </w:p>
    <w:p w:rsidR="00F7074E" w:rsidRPr="006A37D1" w:rsidRDefault="00F7074E" w:rsidP="001D236C">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do uso e ocupação de do solo, com informações, em mapa, na área de influência do empreendimento;</w:t>
      </w:r>
    </w:p>
    <w:p w:rsidR="00F7074E" w:rsidRPr="006A37D1" w:rsidRDefault="00F7074E" w:rsidP="001D236C">
      <w:pPr>
        <w:pStyle w:val="Pargrafoda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dos principais usos das águas superficiais e subterrâneas, na área potencialmente atingida pelo empreendimento, apresentando a listagem das utilizações levantadas, sua demandas atuais e futuras, em termos qualitativos e quantitativos, bem como a análise das disponibilidades frente às utilizações atuais e projetadas, considerando importações e exportações, quando ocorrerem. Devem ser indicados:</w:t>
      </w:r>
    </w:p>
    <w:p w:rsidR="00F7074E" w:rsidRPr="006A37D1" w:rsidRDefault="00F7074E" w:rsidP="001D236C">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Abastecimento doméstico e industrial;</w:t>
      </w:r>
    </w:p>
    <w:p w:rsidR="00F7074E" w:rsidRPr="006A37D1" w:rsidRDefault="00F7074E" w:rsidP="001D236C">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Geração de energia;</w:t>
      </w:r>
    </w:p>
    <w:p w:rsidR="00F7074E" w:rsidRPr="006A37D1" w:rsidRDefault="00F7074E" w:rsidP="001D236C">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Irrigação;</w:t>
      </w:r>
    </w:p>
    <w:p w:rsidR="00F7074E" w:rsidRPr="006A37D1" w:rsidRDefault="00F7074E" w:rsidP="001D236C">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Pesca;</w:t>
      </w:r>
    </w:p>
    <w:p w:rsidR="00F7074E" w:rsidRPr="006A37D1" w:rsidRDefault="00F7074E" w:rsidP="001D236C">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Recreação;</w:t>
      </w:r>
    </w:p>
    <w:p w:rsidR="00F7074E" w:rsidRPr="006A37D1" w:rsidRDefault="00F7074E" w:rsidP="001D236C">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Preservação da fauna e da flora;</w:t>
      </w:r>
    </w:p>
    <w:p w:rsidR="00F7074E" w:rsidRPr="006A37D1" w:rsidRDefault="00F7074E" w:rsidP="001D236C">
      <w:pPr>
        <w:pStyle w:val="PargrafodaLista"/>
        <w:numPr>
          <w:ilvl w:val="0"/>
          <w:numId w:val="22"/>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Navegação.</w:t>
      </w:r>
    </w:p>
    <w:p w:rsidR="00F7074E" w:rsidRPr="006A37D1" w:rsidRDefault="00F7074E" w:rsidP="001D236C">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Quadro referencial do nível de vida na área de influência do empreendimento;</w:t>
      </w:r>
    </w:p>
    <w:p w:rsidR="00F7074E" w:rsidRPr="006A37D1" w:rsidRDefault="00F7074E" w:rsidP="001D236C">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Dados sobre a estrutura produtiva e de serviços;</w:t>
      </w:r>
    </w:p>
    <w:p w:rsidR="00F7074E" w:rsidRPr="006A37D1" w:rsidRDefault="00F7074E" w:rsidP="001D236C">
      <w:pPr>
        <w:pStyle w:val="PargrafodaLista"/>
        <w:numPr>
          <w:ilvl w:val="0"/>
          <w:numId w:val="23"/>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Caracterização da organização social na área de influência.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59328B" w:rsidRDefault="0059328B" w:rsidP="0059328B">
      <w:pPr>
        <w:pStyle w:val="Ttulo1"/>
        <w:rPr>
          <w:rFonts w:ascii="Times New Roman" w:hAnsi="Times New Roman" w:cs="Times New Roman"/>
          <w:b/>
          <w:color w:val="auto"/>
          <w:sz w:val="24"/>
          <w:szCs w:val="24"/>
        </w:rPr>
      </w:pPr>
      <w:r w:rsidRPr="0059328B">
        <w:rPr>
          <w:rFonts w:ascii="Times New Roman" w:hAnsi="Times New Roman" w:cs="Times New Roman"/>
          <w:b/>
          <w:color w:val="auto"/>
          <w:sz w:val="24"/>
          <w:szCs w:val="24"/>
        </w:rPr>
        <w:t>PATRIMÔNIO NATURAL E CULTURAL</w:t>
      </w:r>
      <w:bookmarkStart w:id="0" w:name="_GoBack"/>
      <w:bookmarkEnd w:id="0"/>
    </w:p>
    <w:p w:rsidR="00F7074E" w:rsidRPr="006A37D1" w:rsidRDefault="00F7074E" w:rsidP="001D236C">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xml:space="preserve">Áreas e monumentos naturais e culturais: caverna, picos, cachoeiras, entre outros; sítios paleontológicos e/ou arqueológicos (depósitos de </w:t>
      </w:r>
      <w:proofErr w:type="spellStart"/>
      <w:r w:rsidRPr="006A37D1">
        <w:rPr>
          <w:rFonts w:ascii="Times New Roman" w:hAnsi="Times New Roman" w:cs="Times New Roman"/>
          <w:sz w:val="24"/>
          <w:szCs w:val="24"/>
        </w:rPr>
        <w:t>fossilíferos</w:t>
      </w:r>
      <w:proofErr w:type="spellEnd"/>
      <w:r w:rsidRPr="006A37D1">
        <w:rPr>
          <w:rFonts w:ascii="Times New Roman" w:hAnsi="Times New Roman" w:cs="Times New Roman"/>
          <w:sz w:val="24"/>
          <w:szCs w:val="24"/>
        </w:rPr>
        <w:t>, sinalizações de arte rupestre, cemitérios indígenas, cerâmicos) e outros de possível interesse para pesquisas científicas ou preservação;</w:t>
      </w:r>
    </w:p>
    <w:p w:rsidR="00F7074E" w:rsidRPr="006A37D1" w:rsidRDefault="00F7074E" w:rsidP="001D236C">
      <w:pPr>
        <w:pStyle w:val="PargrafodaLista"/>
        <w:numPr>
          <w:ilvl w:val="0"/>
          <w:numId w:val="24"/>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Áreas de edificações de valor histórico e arquitetônico.</w:t>
      </w:r>
    </w:p>
    <w:p w:rsidR="00F7074E" w:rsidRPr="006A37D1" w:rsidRDefault="00F7074E" w:rsidP="006A37D1">
      <w:pPr>
        <w:autoSpaceDE w:val="0"/>
        <w:autoSpaceDN w:val="0"/>
        <w:adjustRightInd w:val="0"/>
        <w:spacing w:after="0" w:line="240" w:lineRule="auto"/>
        <w:jc w:val="both"/>
        <w:rPr>
          <w:rFonts w:ascii="Times New Roman" w:hAnsi="Times New Roman" w:cs="Times New Roman"/>
          <w:b/>
          <w:sz w:val="24"/>
          <w:szCs w:val="24"/>
        </w:rPr>
      </w:pP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AVALIAÇÃO DE IMPACTO AMBIENTAL</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Este item destina-se à apresentação da análise (identificação, valoração e interpretação) dos prováveis impactos ambientais nas fases de planejamento, de implantação, de operação e, se for o caso, de desativação do empreendimento, devendo ser determinados e justificados os horizontes de tempo considerados.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lastRenderedPageBreak/>
        <w:t>Os impactos serão avaliados nas áreas de estudo definidas para cada um dos fatores estudados, caracterizados no item “Diagnóstico Ambiental da Área de Influência”, para efeito de análise, ser considerado como:</w:t>
      </w:r>
    </w:p>
    <w:p w:rsidR="00F7074E" w:rsidRPr="006A37D1" w:rsidRDefault="00F7074E" w:rsidP="001D236C">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Impactos diretos e indiretos;</w:t>
      </w:r>
    </w:p>
    <w:p w:rsidR="00F7074E" w:rsidRPr="006A37D1" w:rsidRDefault="00F7074E" w:rsidP="001D236C">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Impactos benéficos e adversos;</w:t>
      </w:r>
    </w:p>
    <w:p w:rsidR="00F7074E" w:rsidRPr="006A37D1" w:rsidRDefault="00F7074E" w:rsidP="001D236C">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Impactos temporários, permanentes e cíclicos;</w:t>
      </w:r>
    </w:p>
    <w:p w:rsidR="00F7074E" w:rsidRPr="006A37D1" w:rsidRDefault="00F7074E" w:rsidP="001D236C">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Impactos imediatos, a médio e longo prazos;</w:t>
      </w:r>
    </w:p>
    <w:p w:rsidR="00F7074E" w:rsidRPr="006A37D1" w:rsidRDefault="00F7074E" w:rsidP="001D236C">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Impactos reversíveis e irreversíveis;</w:t>
      </w:r>
    </w:p>
    <w:p w:rsidR="00F7074E" w:rsidRPr="006A37D1" w:rsidRDefault="00F7074E" w:rsidP="001D236C">
      <w:pPr>
        <w:pStyle w:val="PargrafodaLista"/>
        <w:numPr>
          <w:ilvl w:val="0"/>
          <w:numId w:val="25"/>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Impactos locais, regionais e estratégicos.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Análise dos impactos ambientais inclui, necessariamente, identificação, previsão de magnitude e interpretação da importância de cada um deles, permitindo uma apreciação abrangente das repercussões do empreendimento sobre o meio ambiente, entendido na sua forma mais ampla.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O resultado dessa análise consistirá em um prognóstico de qualidade ambiental da área mesmo na hipótese de sua não implementação.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Esse item deverá ser apresentado em duas formas: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Descrição detalhada dos impactos sobre cada fator ambiental relevante, considerado no diagnóstico ambiental, a saber:</w:t>
      </w:r>
    </w:p>
    <w:p w:rsidR="00F7074E" w:rsidRPr="006A37D1" w:rsidRDefault="00F7074E" w:rsidP="001D236C">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 sobre o meio físico;</w:t>
      </w:r>
    </w:p>
    <w:p w:rsidR="00F7074E" w:rsidRPr="006A37D1" w:rsidRDefault="00F7074E" w:rsidP="001D236C">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 sobre o meio biótico;</w:t>
      </w:r>
    </w:p>
    <w:p w:rsidR="00F7074E" w:rsidRPr="006A37D1" w:rsidRDefault="00F7074E" w:rsidP="001D236C">
      <w:pPr>
        <w:pStyle w:val="PargrafodaLista"/>
        <w:numPr>
          <w:ilvl w:val="0"/>
          <w:numId w:val="26"/>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Impacto sobre o meio socioeconômico.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Síntese conclusiva dos impactos relevantes de cada fase prevista para o empreendimento (planejamento, implantação, operação e desativação) e, para o caso de acidentes, acompanhada da análise (identificação, previsão da magnitude e interpretação) de suas interações.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É preciso mencionar os métodos de identificação dos impactos, as técnicas de previsão da magnitude e os critérios adotados para a interpretação e análise de suas interações, bem como a metodologia de apresentação desses dados.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MEDIDAS MITIGADORAS E COMPENSATÓRIAS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Neste item deverão ser explicitadas as medidas que visam minimizar os impactos adversos, identificados e quantificados no item anterior. Essas medidas deverão ser apresentadas e classificadas quanto:</w:t>
      </w:r>
    </w:p>
    <w:p w:rsidR="00F7074E" w:rsidRPr="006A37D1" w:rsidRDefault="00F7074E" w:rsidP="001D236C">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À sua natureza: preventiva ou corretiva (inclusive os equipamentos de controle de poluição, avaliando sua eficiência em relação aos critérios de qualidade ambiental e os padrões de disposição de efluentes líquidos, emissões atmosféricas e resíduos sólidos);</w:t>
      </w:r>
    </w:p>
    <w:p w:rsidR="00F7074E" w:rsidRPr="006A37D1" w:rsidRDefault="00F7074E" w:rsidP="001D236C">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Á fase do empreendimento em que deverão ser adotados: planejamento, implantação, operação e desativação, e para o caso de acidentes;</w:t>
      </w:r>
    </w:p>
    <w:p w:rsidR="00F7074E" w:rsidRPr="006A37D1" w:rsidRDefault="00F7074E" w:rsidP="001D236C">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Ao prazo de permanência de sua aplicação: curto, médio ou longo prazo;</w:t>
      </w:r>
    </w:p>
    <w:p w:rsidR="00F7074E" w:rsidRPr="006A37D1" w:rsidRDefault="00F7074E" w:rsidP="001D236C">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À responsabilidade por sua implementação: empreendedor, poder público ou outros;</w:t>
      </w:r>
    </w:p>
    <w:p w:rsidR="00F7074E" w:rsidRPr="006A37D1" w:rsidRDefault="00F7074E" w:rsidP="001D236C">
      <w:pPr>
        <w:pStyle w:val="PargrafodaLista"/>
        <w:numPr>
          <w:ilvl w:val="0"/>
          <w:numId w:val="27"/>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À avaliação de custos das medidas mitigadoras.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Deverão ser mencionados os impactos adversos que não possam ser evitados ou mitigados.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Nos casos de empreendimento que exijam reabilitação das áreas degradadas, deverão ser considerados os seguintes aspectos:</w:t>
      </w:r>
    </w:p>
    <w:p w:rsidR="00F7074E" w:rsidRPr="006A37D1" w:rsidRDefault="00F7074E" w:rsidP="001D236C">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lastRenderedPageBreak/>
        <w:t>Identificação e mapeamento das diferentes áreas a serem reabilitadas;</w:t>
      </w:r>
    </w:p>
    <w:p w:rsidR="00F7074E" w:rsidRPr="006A37D1" w:rsidRDefault="00F7074E" w:rsidP="001D236C">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Definição no uso da área, justificando a escolha (reabilitação social) da área;</w:t>
      </w:r>
    </w:p>
    <w:p w:rsidR="00F7074E" w:rsidRPr="006A37D1" w:rsidRDefault="00F7074E" w:rsidP="001D236C">
      <w:pPr>
        <w:pStyle w:val="PargrafodaLista"/>
        <w:numPr>
          <w:ilvl w:val="0"/>
          <w:numId w:val="28"/>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Definição das etapas e métodos da reabilitação, levando em consideração o uso da área e os seguintes itens:</w:t>
      </w:r>
    </w:p>
    <w:p w:rsidR="00F7074E" w:rsidRPr="006A37D1" w:rsidRDefault="006A37D1" w:rsidP="001D236C">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Estabilidade</w:t>
      </w:r>
      <w:r w:rsidR="00F7074E" w:rsidRPr="006A37D1">
        <w:rPr>
          <w:rFonts w:ascii="Times New Roman" w:hAnsi="Times New Roman" w:cs="Times New Roman"/>
          <w:sz w:val="24"/>
          <w:szCs w:val="24"/>
        </w:rPr>
        <w:t xml:space="preserve"> de aterros e escavações;</w:t>
      </w:r>
    </w:p>
    <w:p w:rsidR="00F7074E" w:rsidRPr="006A37D1" w:rsidRDefault="006A37D1" w:rsidP="001D236C">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Solo</w:t>
      </w:r>
      <w:r w:rsidR="00F7074E" w:rsidRPr="006A37D1">
        <w:rPr>
          <w:rFonts w:ascii="Times New Roman" w:hAnsi="Times New Roman" w:cs="Times New Roman"/>
          <w:sz w:val="24"/>
          <w:szCs w:val="24"/>
        </w:rPr>
        <w:t>;</w:t>
      </w:r>
    </w:p>
    <w:p w:rsidR="00F7074E" w:rsidRPr="006A37D1" w:rsidRDefault="006A37D1" w:rsidP="001D236C">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Hidrologia</w:t>
      </w:r>
      <w:r w:rsidR="00F7074E" w:rsidRPr="006A37D1">
        <w:rPr>
          <w:rFonts w:ascii="Times New Roman" w:hAnsi="Times New Roman" w:cs="Times New Roman"/>
          <w:sz w:val="24"/>
          <w:szCs w:val="24"/>
        </w:rPr>
        <w:t>;</w:t>
      </w:r>
    </w:p>
    <w:p w:rsidR="00F7074E" w:rsidRPr="006A37D1" w:rsidRDefault="006A37D1" w:rsidP="001D236C">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Recomposição</w:t>
      </w:r>
      <w:r w:rsidR="00F7074E" w:rsidRPr="006A37D1">
        <w:rPr>
          <w:rFonts w:ascii="Times New Roman" w:hAnsi="Times New Roman" w:cs="Times New Roman"/>
          <w:sz w:val="24"/>
          <w:szCs w:val="24"/>
        </w:rPr>
        <w:t xml:space="preserve"> topográfica e paisagística;</w:t>
      </w:r>
    </w:p>
    <w:p w:rsidR="00F7074E" w:rsidRPr="006A37D1" w:rsidRDefault="006A37D1" w:rsidP="001D236C">
      <w:pPr>
        <w:pStyle w:val="PargrafodaLista"/>
        <w:numPr>
          <w:ilvl w:val="0"/>
          <w:numId w:val="29"/>
        </w:num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Definição</w:t>
      </w:r>
      <w:r w:rsidR="00F7074E" w:rsidRPr="006A37D1">
        <w:rPr>
          <w:rFonts w:ascii="Times New Roman" w:hAnsi="Times New Roman" w:cs="Times New Roman"/>
          <w:sz w:val="24"/>
          <w:szCs w:val="24"/>
        </w:rPr>
        <w:t xml:space="preserve"> do cronograma.</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Para as atividades de mineração inter-relacionadas com o empreendimento, os trabalhos de reabilitação/recomposição devem abranger as áreas de lavra, de decomposição de estéril, de rejeitos, de empréstimo, de tratamento, de minério e de apoio.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REFERÊNCIAS BIBLIOGRÁFICAS</w:t>
      </w:r>
    </w:p>
    <w:p w:rsidR="00F7074E" w:rsidRPr="006A37D1" w:rsidRDefault="00F7074E" w:rsidP="006A37D1">
      <w:pPr>
        <w:autoSpaceDE w:val="0"/>
        <w:autoSpaceDN w:val="0"/>
        <w:adjustRightInd w:val="0"/>
        <w:spacing w:after="0" w:line="240" w:lineRule="auto"/>
        <w:jc w:val="both"/>
        <w:rPr>
          <w:rFonts w:ascii="Times New Roman" w:hAnsi="Times New Roman" w:cs="Times New Roman"/>
          <w:b/>
          <w:sz w:val="24"/>
          <w:szCs w:val="24"/>
        </w:rPr>
      </w:pP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ANEXOS</w:t>
      </w:r>
    </w:p>
    <w:p w:rsidR="006A37D1" w:rsidRPr="006A37D1" w:rsidRDefault="006A37D1" w:rsidP="006A37D1">
      <w:pPr>
        <w:jc w:val="both"/>
        <w:rPr>
          <w:rFonts w:ascii="Times New Roman" w:hAnsi="Times New Roman" w:cs="Times New Roman"/>
          <w:sz w:val="24"/>
          <w:szCs w:val="24"/>
        </w:rPr>
      </w:pPr>
    </w:p>
    <w:p w:rsidR="00F7074E" w:rsidRPr="006A37D1" w:rsidRDefault="006A37D1" w:rsidP="006A37D1">
      <w:pPr>
        <w:autoSpaceDE w:val="0"/>
        <w:autoSpaceDN w:val="0"/>
        <w:adjustRightInd w:val="0"/>
        <w:jc w:val="both"/>
        <w:rPr>
          <w:rFonts w:ascii="Times New Roman" w:hAnsi="Times New Roman" w:cs="Times New Roman"/>
          <w:sz w:val="24"/>
          <w:szCs w:val="24"/>
        </w:rPr>
      </w:pPr>
      <w:r w:rsidRPr="006A37D1">
        <w:rPr>
          <w:rFonts w:ascii="Times New Roman" w:hAnsi="Times New Roman" w:cs="Times New Roman"/>
          <w:b/>
          <w:bCs/>
          <w:sz w:val="24"/>
          <w:szCs w:val="24"/>
        </w:rPr>
        <w:t xml:space="preserve">&gt; PARA PCA: </w:t>
      </w:r>
    </w:p>
    <w:p w:rsidR="00F7074E" w:rsidRPr="006A37D1" w:rsidRDefault="006A37D1" w:rsidP="006A37D1">
      <w:pPr>
        <w:pStyle w:val="Ttulo1"/>
        <w:jc w:val="both"/>
        <w:rPr>
          <w:rFonts w:ascii="Times New Roman" w:hAnsi="Times New Roman" w:cs="Times New Roman"/>
          <w:b/>
          <w:color w:val="auto"/>
          <w:sz w:val="24"/>
          <w:szCs w:val="24"/>
        </w:rPr>
      </w:pPr>
      <w:r w:rsidRPr="006A37D1">
        <w:rPr>
          <w:rFonts w:ascii="Times New Roman" w:hAnsi="Times New Roman" w:cs="Times New Roman"/>
          <w:b/>
          <w:color w:val="auto"/>
          <w:sz w:val="24"/>
          <w:szCs w:val="24"/>
        </w:rPr>
        <w:t>PROGRAMA DE ACOMPANHAMENTO E MONITORAMENTO DOS IMPACTOS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Ambientais Negativos e Positivos Identificados: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Deverão ser elaborados e apresentados os programas de monitoramento da evolução dos impactos positivos e negativos causados pelo empreendimento, indicando os fatores ambientais e parâmetros a serem considerados, considerando-se as fases de planejamento, de implantação e de operação onde poderão ser incluídos: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Indicação e justificativa dos parâmetros selecionados para a avaliação dos impactos sobre cada um dos fatores ambientais considerados;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Indicação e justificativa dos métodos de coleta e análise de amostras;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Indicação e justificativa da periodicidade de amostragem para cada parâmetro, segundo os diversos fatores ambientais;</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 Indicação e justificativa dos métodos a serem empregados no processamento das informações levantadas, visando retratar o quadro da evolução dos impactos ambientais causados pelo empreendimento.</w:t>
      </w:r>
    </w:p>
    <w:p w:rsidR="00F7074E" w:rsidRPr="006A37D1" w:rsidRDefault="00F7074E" w:rsidP="006A37D1">
      <w:pPr>
        <w:autoSpaceDE w:val="0"/>
        <w:autoSpaceDN w:val="0"/>
        <w:adjustRightInd w:val="0"/>
        <w:spacing w:after="0" w:line="240" w:lineRule="auto"/>
        <w:jc w:val="both"/>
        <w:rPr>
          <w:rFonts w:ascii="Times New Roman" w:hAnsi="Times New Roman" w:cs="Times New Roman"/>
          <w:sz w:val="24"/>
          <w:szCs w:val="24"/>
        </w:rPr>
      </w:pPr>
      <w:r w:rsidRPr="006A37D1">
        <w:rPr>
          <w:rFonts w:ascii="Times New Roman" w:hAnsi="Times New Roman" w:cs="Times New Roman"/>
          <w:sz w:val="24"/>
          <w:szCs w:val="24"/>
        </w:rPr>
        <w:t>Apresentar o cronograma de execução dos programas ambientais propostos.</w:t>
      </w:r>
    </w:p>
    <w:p w:rsidR="00F7074E" w:rsidRDefault="00F7074E" w:rsidP="00F7074E">
      <w:pPr>
        <w:autoSpaceDE w:val="0"/>
        <w:autoSpaceDN w:val="0"/>
        <w:adjustRightInd w:val="0"/>
        <w:spacing w:after="0" w:line="240" w:lineRule="auto"/>
        <w:jc w:val="both"/>
        <w:rPr>
          <w:rFonts w:ascii="Times New Roman" w:hAnsi="Times New Roman" w:cs="Times New Roman"/>
          <w:sz w:val="24"/>
          <w:szCs w:val="24"/>
        </w:rPr>
      </w:pPr>
    </w:p>
    <w:sectPr w:rsidR="00F7074E" w:rsidSect="00CF4A29">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36C" w:rsidRDefault="001D236C" w:rsidP="00DD0396">
      <w:pPr>
        <w:spacing w:after="0" w:line="240" w:lineRule="auto"/>
      </w:pPr>
      <w:r>
        <w:separator/>
      </w:r>
    </w:p>
  </w:endnote>
  <w:endnote w:type="continuationSeparator" w:id="0">
    <w:p w:rsidR="001D236C" w:rsidRDefault="001D236C"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CF4A29" w:rsidRPr="00AB540B" w:rsidTr="005D14A1">
      <w:trPr>
        <w:trHeight w:val="1144"/>
      </w:trPr>
      <w:tc>
        <w:tcPr>
          <w:tcW w:w="2500" w:type="pct"/>
        </w:tcPr>
        <w:p w:rsidR="00CF4A29" w:rsidRPr="00ED5563" w:rsidRDefault="00CF4A29" w:rsidP="00CF4A29">
          <w:pPr>
            <w:pStyle w:val="Rodap"/>
            <w:rPr>
              <w:rFonts w:ascii="Courier New" w:hAnsi="Courier New" w:cs="Courier New"/>
            </w:rPr>
          </w:pPr>
          <w:r w:rsidRPr="00ED5563">
            <w:rPr>
              <w:rFonts w:ascii="Courier New" w:hAnsi="Courier New" w:cs="Courier New"/>
            </w:rPr>
            <w:t>Rua Murilo Braga, nº 1887,</w:t>
          </w:r>
        </w:p>
        <w:p w:rsidR="00CF4A29" w:rsidRPr="00ED5563" w:rsidRDefault="00CF4A29" w:rsidP="00CF4A29">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CF4A29" w:rsidRPr="00ED5563" w:rsidRDefault="00CF4A29" w:rsidP="00CF4A29">
          <w:pPr>
            <w:pStyle w:val="Rodap"/>
            <w:rPr>
              <w:rFonts w:ascii="Courier New" w:hAnsi="Courier New" w:cs="Courier New"/>
            </w:rPr>
          </w:pPr>
          <w:r w:rsidRPr="00ED5563">
            <w:rPr>
              <w:rFonts w:ascii="Courier New" w:hAnsi="Courier New" w:cs="Courier New"/>
            </w:rPr>
            <w:t>Fone (63) 3363-6000</w:t>
          </w:r>
        </w:p>
        <w:p w:rsidR="00CF4A29" w:rsidRPr="00F6700D" w:rsidRDefault="00CF4A29" w:rsidP="00CF4A29">
          <w:pPr>
            <w:pStyle w:val="Rodap"/>
            <w:rPr>
              <w:rFonts w:ascii="Courier New" w:hAnsi="Courier New" w:cs="Courier New"/>
            </w:rPr>
          </w:pPr>
          <w:r w:rsidRPr="00ED5563">
            <w:rPr>
              <w:rFonts w:ascii="Courier New" w:hAnsi="Courier New" w:cs="Courier New"/>
            </w:rPr>
            <w:t>www.portonacional.to.gov.br</w:t>
          </w:r>
        </w:p>
      </w:tc>
      <w:tc>
        <w:tcPr>
          <w:tcW w:w="99" w:type="pct"/>
        </w:tcPr>
        <w:p w:rsidR="00CF4A29" w:rsidRPr="00AB540B" w:rsidRDefault="00CF4A29" w:rsidP="00CF4A29">
          <w:pPr>
            <w:pStyle w:val="Rodap"/>
            <w:jc w:val="center"/>
            <w:rPr>
              <w:rFonts w:ascii="Bell MT" w:hAnsi="Bell MT"/>
            </w:rPr>
          </w:pPr>
        </w:p>
      </w:tc>
      <w:tc>
        <w:tcPr>
          <w:tcW w:w="2401" w:type="pct"/>
        </w:tcPr>
        <w:p w:rsidR="00CF4A29" w:rsidRPr="00AB540B" w:rsidRDefault="00CF4A29" w:rsidP="00CF4A29">
          <w:pPr>
            <w:pStyle w:val="Rodap"/>
            <w:jc w:val="right"/>
            <w:rPr>
              <w:rFonts w:ascii="Bell MT" w:hAnsi="Bell MT"/>
            </w:rPr>
          </w:pPr>
          <w:r w:rsidRPr="00FC0761">
            <w:rPr>
              <w:noProof/>
              <w:lang w:eastAsia="pt-BR"/>
            </w:rPr>
            <w:drawing>
              <wp:inline distT="0" distB="0" distL="0" distR="0">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CC7A40" w:rsidRDefault="00CF4A29" w:rsidP="00CF4A29">
    <w:pPr>
      <w:pStyle w:val="Rodap"/>
      <w:jc w:val="center"/>
    </w:pPr>
    <w:r>
      <w:t xml:space="preserve">Página </w:t>
    </w:r>
    <w:r>
      <w:rPr>
        <w:b/>
        <w:bCs/>
      </w:rPr>
      <w:fldChar w:fldCharType="begin"/>
    </w:r>
    <w:r>
      <w:rPr>
        <w:b/>
        <w:bCs/>
      </w:rPr>
      <w:instrText>PAGE  \* Arabic  \* MERGEFORMAT</w:instrText>
    </w:r>
    <w:r>
      <w:rPr>
        <w:b/>
        <w:bCs/>
      </w:rPr>
      <w:fldChar w:fldCharType="separate"/>
    </w:r>
    <w:r w:rsidR="0059328B">
      <w:rPr>
        <w:b/>
        <w:bCs/>
        <w:noProof/>
      </w:rPr>
      <w:t>10</w:t>
    </w:r>
    <w:r>
      <w:rPr>
        <w:b/>
        <w:bCs/>
      </w:rPr>
      <w:fldChar w:fldCharType="end"/>
    </w:r>
    <w:r>
      <w:t xml:space="preserve"> de </w:t>
    </w:r>
    <w:r>
      <w:rPr>
        <w:b/>
        <w:bCs/>
      </w:rPr>
      <w:fldChar w:fldCharType="begin"/>
    </w:r>
    <w:r>
      <w:rPr>
        <w:b/>
        <w:bCs/>
      </w:rPr>
      <w:instrText>NUMPAGES  \* Arabic  \* MERGEFORMAT</w:instrText>
    </w:r>
    <w:r>
      <w:rPr>
        <w:b/>
        <w:bCs/>
      </w:rPr>
      <w:fldChar w:fldCharType="separate"/>
    </w:r>
    <w:r w:rsidR="0059328B">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36C" w:rsidRDefault="001D236C" w:rsidP="00DD0396">
      <w:pPr>
        <w:spacing w:after="0" w:line="240" w:lineRule="auto"/>
      </w:pPr>
      <w:r>
        <w:separator/>
      </w:r>
    </w:p>
  </w:footnote>
  <w:footnote w:type="continuationSeparator" w:id="0">
    <w:p w:rsidR="001D236C" w:rsidRDefault="001D236C"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29" w:rsidRDefault="00CF4A29" w:rsidP="00CF4A29">
    <w:pPr>
      <w:pStyle w:val="Cabealho"/>
      <w:jc w:val="center"/>
    </w:pPr>
    <w:r w:rsidRPr="009760B1">
      <w:rPr>
        <w:noProof/>
        <w:color w:val="333333"/>
        <w:lang w:val="pt-BR" w:eastAsia="pt-BR"/>
      </w:rPr>
      <w:drawing>
        <wp:inline distT="0" distB="0" distL="0" distR="0">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CF4A29" w:rsidRDefault="00CF4A29" w:rsidP="00CF4A29">
    <w:pPr>
      <w:spacing w:after="0"/>
      <w:jc w:val="center"/>
      <w:rPr>
        <w:rFonts w:ascii="Times New Roman" w:hAnsi="Times New Roman"/>
        <w:sz w:val="24"/>
        <w:szCs w:val="24"/>
      </w:rPr>
    </w:pPr>
    <w:r>
      <w:rPr>
        <w:rFonts w:ascii="Times New Roman" w:hAnsi="Times New Roman"/>
        <w:sz w:val="24"/>
        <w:szCs w:val="24"/>
      </w:rPr>
      <w:t>Estado do Tocantins</w:t>
    </w:r>
  </w:p>
  <w:p w:rsidR="00CF4A29" w:rsidRDefault="00CF4A29" w:rsidP="00CF4A29">
    <w:pPr>
      <w:spacing w:after="0"/>
      <w:jc w:val="center"/>
      <w:rPr>
        <w:rFonts w:ascii="Times New Roman" w:hAnsi="Times New Roman"/>
        <w:sz w:val="24"/>
        <w:szCs w:val="24"/>
      </w:rPr>
    </w:pPr>
    <w:r>
      <w:rPr>
        <w:rFonts w:ascii="Times New Roman" w:hAnsi="Times New Roman"/>
        <w:sz w:val="24"/>
        <w:szCs w:val="24"/>
      </w:rPr>
      <w:t>Prefeitura Municipal de Porto Nacional</w:t>
    </w:r>
  </w:p>
  <w:p w:rsidR="00CC7A40" w:rsidRPr="00CF4A29" w:rsidRDefault="00CF4A29" w:rsidP="00CF4A29">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A32"/>
    <w:multiLevelType w:val="hybridMultilevel"/>
    <w:tmpl w:val="275686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AD39C7"/>
    <w:multiLevelType w:val="hybridMultilevel"/>
    <w:tmpl w:val="9CD662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9D63FA"/>
    <w:multiLevelType w:val="hybridMultilevel"/>
    <w:tmpl w:val="937A25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BE4525"/>
    <w:multiLevelType w:val="hybridMultilevel"/>
    <w:tmpl w:val="C194BCB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C5425B"/>
    <w:multiLevelType w:val="hybridMultilevel"/>
    <w:tmpl w:val="98E4FA2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1485625"/>
    <w:multiLevelType w:val="hybridMultilevel"/>
    <w:tmpl w:val="181C2D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15C500F"/>
    <w:multiLevelType w:val="hybridMultilevel"/>
    <w:tmpl w:val="07C671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B22469"/>
    <w:multiLevelType w:val="hybridMultilevel"/>
    <w:tmpl w:val="2E38AA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31A3234"/>
    <w:multiLevelType w:val="hybridMultilevel"/>
    <w:tmpl w:val="4EEC4990"/>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DA114DF"/>
    <w:multiLevelType w:val="hybridMultilevel"/>
    <w:tmpl w:val="A28C5B6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68F2E26"/>
    <w:multiLevelType w:val="hybridMultilevel"/>
    <w:tmpl w:val="6E16A1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95E5C87"/>
    <w:multiLevelType w:val="hybridMultilevel"/>
    <w:tmpl w:val="E1D2F4B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413ACA"/>
    <w:multiLevelType w:val="hybridMultilevel"/>
    <w:tmpl w:val="16180E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7080989"/>
    <w:multiLevelType w:val="hybridMultilevel"/>
    <w:tmpl w:val="00E6F6D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02828FE"/>
    <w:multiLevelType w:val="hybridMultilevel"/>
    <w:tmpl w:val="D696D1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1BB0E71"/>
    <w:multiLevelType w:val="hybridMultilevel"/>
    <w:tmpl w:val="91F85DD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B6017D4"/>
    <w:multiLevelType w:val="hybridMultilevel"/>
    <w:tmpl w:val="942CEA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D563F7B"/>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6ECE313B"/>
    <w:multiLevelType w:val="hybridMultilevel"/>
    <w:tmpl w:val="DC7895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F0F646B"/>
    <w:multiLevelType w:val="hybridMultilevel"/>
    <w:tmpl w:val="67FEE2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FAA2F68"/>
    <w:multiLevelType w:val="hybridMultilevel"/>
    <w:tmpl w:val="BEFC70D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1995C87"/>
    <w:multiLevelType w:val="hybridMultilevel"/>
    <w:tmpl w:val="CB46F0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2FB4D9A"/>
    <w:multiLevelType w:val="hybridMultilevel"/>
    <w:tmpl w:val="9E26991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CB571D"/>
    <w:multiLevelType w:val="hybridMultilevel"/>
    <w:tmpl w:val="9DD6A188"/>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5563F6D"/>
    <w:multiLevelType w:val="hybridMultilevel"/>
    <w:tmpl w:val="FB245704"/>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7CD51D5"/>
    <w:multiLevelType w:val="hybridMultilevel"/>
    <w:tmpl w:val="3CDE712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3E7FA8"/>
    <w:multiLevelType w:val="hybridMultilevel"/>
    <w:tmpl w:val="29D2E8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9494ABF"/>
    <w:multiLevelType w:val="hybridMultilevel"/>
    <w:tmpl w:val="7750BD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E293275"/>
    <w:multiLevelType w:val="hybridMultilevel"/>
    <w:tmpl w:val="BD74977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6"/>
  </w:num>
  <w:num w:numId="4">
    <w:abstractNumId w:val="20"/>
  </w:num>
  <w:num w:numId="5">
    <w:abstractNumId w:val="1"/>
  </w:num>
  <w:num w:numId="6">
    <w:abstractNumId w:val="28"/>
  </w:num>
  <w:num w:numId="7">
    <w:abstractNumId w:val="24"/>
  </w:num>
  <w:num w:numId="8">
    <w:abstractNumId w:val="3"/>
  </w:num>
  <w:num w:numId="9">
    <w:abstractNumId w:val="0"/>
  </w:num>
  <w:num w:numId="10">
    <w:abstractNumId w:val="21"/>
  </w:num>
  <w:num w:numId="11">
    <w:abstractNumId w:val="2"/>
  </w:num>
  <w:num w:numId="12">
    <w:abstractNumId w:val="7"/>
  </w:num>
  <w:num w:numId="13">
    <w:abstractNumId w:val="15"/>
  </w:num>
  <w:num w:numId="14">
    <w:abstractNumId w:val="11"/>
  </w:num>
  <w:num w:numId="15">
    <w:abstractNumId w:val="19"/>
  </w:num>
  <w:num w:numId="16">
    <w:abstractNumId w:val="4"/>
  </w:num>
  <w:num w:numId="17">
    <w:abstractNumId w:val="27"/>
  </w:num>
  <w:num w:numId="18">
    <w:abstractNumId w:val="13"/>
  </w:num>
  <w:num w:numId="19">
    <w:abstractNumId w:val="9"/>
  </w:num>
  <w:num w:numId="20">
    <w:abstractNumId w:val="14"/>
  </w:num>
  <w:num w:numId="21">
    <w:abstractNumId w:val="10"/>
  </w:num>
  <w:num w:numId="22">
    <w:abstractNumId w:val="23"/>
  </w:num>
  <w:num w:numId="23">
    <w:abstractNumId w:val="6"/>
  </w:num>
  <w:num w:numId="24">
    <w:abstractNumId w:val="5"/>
  </w:num>
  <w:num w:numId="25">
    <w:abstractNumId w:val="22"/>
  </w:num>
  <w:num w:numId="26">
    <w:abstractNumId w:val="25"/>
  </w:num>
  <w:num w:numId="27">
    <w:abstractNumId w:val="12"/>
  </w:num>
  <w:num w:numId="28">
    <w:abstractNumId w:val="18"/>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6122F"/>
    <w:rsid w:val="000773DA"/>
    <w:rsid w:val="000E1B02"/>
    <w:rsid w:val="00112D48"/>
    <w:rsid w:val="00187638"/>
    <w:rsid w:val="001C3DED"/>
    <w:rsid w:val="001D236C"/>
    <w:rsid w:val="001F1E1A"/>
    <w:rsid w:val="00231B24"/>
    <w:rsid w:val="00264A25"/>
    <w:rsid w:val="002A7F62"/>
    <w:rsid w:val="003B3DBD"/>
    <w:rsid w:val="003B6391"/>
    <w:rsid w:val="003C3A8E"/>
    <w:rsid w:val="003F4488"/>
    <w:rsid w:val="0041052D"/>
    <w:rsid w:val="004547A5"/>
    <w:rsid w:val="00474B77"/>
    <w:rsid w:val="0049143B"/>
    <w:rsid w:val="004927D0"/>
    <w:rsid w:val="004A7687"/>
    <w:rsid w:val="004D3D56"/>
    <w:rsid w:val="0059328B"/>
    <w:rsid w:val="00597962"/>
    <w:rsid w:val="005A1EC9"/>
    <w:rsid w:val="005B4BB2"/>
    <w:rsid w:val="006461FD"/>
    <w:rsid w:val="006521B0"/>
    <w:rsid w:val="00667B3E"/>
    <w:rsid w:val="006A331B"/>
    <w:rsid w:val="006A37D1"/>
    <w:rsid w:val="006B7EA1"/>
    <w:rsid w:val="00750134"/>
    <w:rsid w:val="00780EE1"/>
    <w:rsid w:val="007D38FC"/>
    <w:rsid w:val="00815DC8"/>
    <w:rsid w:val="008372FD"/>
    <w:rsid w:val="00887256"/>
    <w:rsid w:val="008933F5"/>
    <w:rsid w:val="00897AE6"/>
    <w:rsid w:val="008A1D1B"/>
    <w:rsid w:val="008C073A"/>
    <w:rsid w:val="008E1195"/>
    <w:rsid w:val="00916445"/>
    <w:rsid w:val="009926B1"/>
    <w:rsid w:val="009D5B21"/>
    <w:rsid w:val="00A656B2"/>
    <w:rsid w:val="00B001FE"/>
    <w:rsid w:val="00B05F11"/>
    <w:rsid w:val="00B140C5"/>
    <w:rsid w:val="00B15DB2"/>
    <w:rsid w:val="00BE021A"/>
    <w:rsid w:val="00C61BDA"/>
    <w:rsid w:val="00C66CCB"/>
    <w:rsid w:val="00CC7A40"/>
    <w:rsid w:val="00CF4A29"/>
    <w:rsid w:val="00D03D90"/>
    <w:rsid w:val="00D6050B"/>
    <w:rsid w:val="00DD0396"/>
    <w:rsid w:val="00DD721F"/>
    <w:rsid w:val="00E51EC4"/>
    <w:rsid w:val="00E54871"/>
    <w:rsid w:val="00E73F4C"/>
    <w:rsid w:val="00EB7E67"/>
    <w:rsid w:val="00F276E9"/>
    <w:rsid w:val="00F36DC2"/>
    <w:rsid w:val="00F374D1"/>
    <w:rsid w:val="00F707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5128-C5B9-4101-91C4-D9521C5E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F4A29"/>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CF4A29"/>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CF4A29"/>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CF4A29"/>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CF4A2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F4A2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CF4A2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CF4A2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F4A2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CF4A29"/>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CF4A2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CF4A29"/>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CF4A2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CF4A2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CF4A2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CF4A2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CF4A2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CF4A2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F3AD-E576-47BA-8BD5-48855FBF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Pages>
  <Words>3517</Words>
  <Characters>18994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30</cp:revision>
  <dcterms:created xsi:type="dcterms:W3CDTF">2017-01-19T13:15:00Z</dcterms:created>
  <dcterms:modified xsi:type="dcterms:W3CDTF">2019-05-22T13:05:00Z</dcterms:modified>
</cp:coreProperties>
</file>